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75614A"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32" type="#_x0000_t202" style="position:absolute;left:0;text-align:left;margin-left:0;margin-top:-27pt;width:126pt;height:81pt;z-index:251657728">
            <v:textbox style="mso-next-textbox:#_x0000_s1032">
              <w:txbxContent>
                <w:p w:rsidR="006676A1" w:rsidRDefault="004407F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5"/>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_x0000_s1029" type="#_x0000_t202" style="position:absolute;left:0;text-align:left;margin-left:18pt;margin-top:-27pt;width:477pt;height:81pt;z-index:251656704">
            <v:textbox style="mso-next-textbox:#_x0000_s1029">
              <w:txbxContent>
                <w:p w:rsidR="006676A1" w:rsidRDefault="006676A1" w:rsidP="00BA6977">
                  <w:pPr>
                    <w:jc w:val="center"/>
                    <w:rPr>
                      <w:b/>
                      <w:lang w:val="en-US"/>
                    </w:rPr>
                  </w:pPr>
                </w:p>
                <w:p w:rsidR="006676A1" w:rsidRPr="00437A23" w:rsidRDefault="006676A1" w:rsidP="006B55DC">
                  <w:pPr>
                    <w:jc w:val="center"/>
                    <w:rPr>
                      <w:b/>
                    </w:rPr>
                  </w:pPr>
                </w:p>
                <w:p w:rsidR="006676A1" w:rsidRDefault="006676A1" w:rsidP="00417666">
                  <w:pPr>
                    <w:ind w:left="-360" w:firstLine="360"/>
                  </w:pPr>
                  <w:r>
                    <w:t xml:space="preserve">                                </w:t>
                  </w:r>
                </w:p>
              </w:txbxContent>
            </v:textbox>
            <w10:wrap type="square"/>
          </v:shape>
        </w:pict>
      </w:r>
      <w:r>
        <w:rPr>
          <w:rFonts w:ascii="Arial" w:hAnsi="Arial" w:cs="Arial"/>
          <w:noProof/>
        </w:rPr>
        <w:pict>
          <v:shape id="_x0000_s1033" type="#_x0000_t202" style="position:absolute;left:0;text-align:left;margin-left:126pt;margin-top:-27pt;width:367.65pt;height:81pt;z-index:251658752">
            <v:textbox style="mso-next-textbox:#_x0000_s1033">
              <w:txbxContent>
                <w:p w:rsidR="006676A1" w:rsidRPr="00C67F7A" w:rsidRDefault="006676A1" w:rsidP="00C14070">
                  <w:pPr>
                    <w:ind w:left="-360" w:firstLine="360"/>
                    <w:jc w:val="both"/>
                  </w:pPr>
                  <w:r w:rsidRPr="00C67F7A">
                    <w:t xml:space="preserve"> МИНИСТЕРСТВО НА ЗЕМЕДЕЛИЕТО И ХРАНИТЕ ГР. СОФИЯ</w:t>
                  </w:r>
                </w:p>
                <w:p w:rsidR="006676A1" w:rsidRPr="00C67F7A" w:rsidRDefault="006676A1" w:rsidP="00C14070">
                  <w:pPr>
                    <w:ind w:left="-360" w:firstLine="360"/>
                    <w:jc w:val="both"/>
                  </w:pPr>
                  <w:r w:rsidRPr="00C67F7A">
                    <w:t xml:space="preserve"> „ЮГОИЗТОЧНО ДЪРЖАВНО ПРЕДПРИЯТИЕ”ДП ГР. СЛИВЕН</w:t>
                  </w:r>
                </w:p>
                <w:p w:rsidR="006676A1" w:rsidRPr="00C67F7A" w:rsidRDefault="006676A1" w:rsidP="00C14070">
                  <w:pPr>
                    <w:ind w:left="-360" w:firstLine="360"/>
                    <w:jc w:val="both"/>
                  </w:pPr>
                  <w:r w:rsidRPr="00C67F7A">
                    <w:t xml:space="preserve">                                   ТЕРИТОРИАЛНО ПОДЕЛЕНИЕ</w:t>
                  </w:r>
                </w:p>
                <w:p w:rsidR="006676A1" w:rsidRPr="00C67F7A" w:rsidRDefault="006676A1"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6676A1" w:rsidRPr="00C67F7A" w:rsidRDefault="006676A1" w:rsidP="00C14070">
                  <w:pPr>
                    <w:ind w:left="-360" w:firstLine="360"/>
                    <w:jc w:val="both"/>
                  </w:pPr>
                  <w:r w:rsidRPr="00C67F7A">
                    <w:t xml:space="preserve">              8180  гр. Примо</w:t>
                  </w:r>
                  <w:r>
                    <w:t>рско, п.к. 46, тел./факс 0550 3</w:t>
                  </w:r>
                  <w:r w:rsidRPr="00C67F7A">
                    <w:t>3197</w:t>
                  </w:r>
                </w:p>
                <w:p w:rsidR="006676A1" w:rsidRPr="00743615" w:rsidRDefault="006676A1">
                  <w:pPr>
                    <w:rPr>
                      <w:rFonts w:ascii="Arial" w:hAnsi="Arial" w:cs="Arial"/>
                      <w:sz w:val="22"/>
                      <w:szCs w:val="22"/>
                    </w:rPr>
                  </w:pPr>
                </w:p>
              </w:txbxContent>
            </v:textbox>
          </v:shape>
        </w:pict>
      </w:r>
    </w:p>
    <w:p w:rsidR="00D8712D" w:rsidRPr="00467410" w:rsidRDefault="006F4FC0" w:rsidP="00467410">
      <w:pPr>
        <w:pStyle w:val="aff"/>
        <w:ind w:right="-650"/>
        <w:rPr>
          <w:b/>
        </w:rPr>
      </w:pPr>
      <w:r>
        <w:rPr>
          <w:b/>
        </w:rPr>
        <w:t>Вх.№ ПО-00.6/16. 01. 2018год.</w:t>
      </w:r>
    </w:p>
    <w:p w:rsidR="00772BCC" w:rsidRPr="00E1638C" w:rsidRDefault="00772BCC" w:rsidP="00772BCC">
      <w:pPr>
        <w:pStyle w:val="aff"/>
        <w:ind w:right="-650"/>
        <w:jc w:val="center"/>
        <w:rPr>
          <w:b/>
          <w:sz w:val="40"/>
          <w:szCs w:val="40"/>
        </w:rPr>
      </w:pPr>
      <w:r w:rsidRPr="00E1638C">
        <w:rPr>
          <w:b/>
          <w:sz w:val="40"/>
          <w:szCs w:val="40"/>
        </w:rPr>
        <w:t>ПРОТОКОЛ № 1</w:t>
      </w:r>
    </w:p>
    <w:p w:rsidR="00772BCC" w:rsidRPr="006B4032" w:rsidRDefault="00772BCC" w:rsidP="00772BCC">
      <w:pPr>
        <w:pStyle w:val="aff"/>
        <w:ind w:right="-650"/>
        <w:jc w:val="center"/>
        <w:rPr>
          <w:b/>
          <w:lang w:val="en-US"/>
        </w:rPr>
      </w:pPr>
    </w:p>
    <w:p w:rsidR="00B474CE" w:rsidRDefault="00772BCC" w:rsidP="00D8712D">
      <w:pPr>
        <w:autoSpaceDE w:val="0"/>
        <w:autoSpaceDN w:val="0"/>
        <w:adjustRightInd w:val="0"/>
        <w:rPr>
          <w:rFonts w:ascii="Times New Roman CYR" w:hAnsi="Times New Roman CYR" w:cs="Times New Roman CYR"/>
          <w:b/>
          <w:bCs/>
          <w:lang w:eastAsia="en-US"/>
        </w:rPr>
      </w:pPr>
      <w:r w:rsidRPr="00B474CE">
        <w:t xml:space="preserve">От работата на комисия, назначена със Заповед </w:t>
      </w:r>
      <w:r w:rsidR="00B474CE" w:rsidRPr="00B474CE">
        <w:t>№ РД 10-12/16. 01. 2018</w:t>
      </w:r>
      <w:r w:rsidR="001C45BA" w:rsidRPr="00B474CE">
        <w:t xml:space="preserve">год. </w:t>
      </w:r>
      <w:r w:rsidRPr="00B474CE">
        <w:t>на Директора на ТП „</w:t>
      </w:r>
      <w:r w:rsidR="001C45BA" w:rsidRPr="00B474CE">
        <w:t>ДЛС Ропотамо</w:t>
      </w:r>
      <w:r w:rsidRPr="00B474CE">
        <w:t xml:space="preserve">”, във връзка с  </w:t>
      </w:r>
      <w:r w:rsidR="00B474CE" w:rsidRPr="00B474CE">
        <w:t xml:space="preserve">Решение № РД </w:t>
      </w:r>
      <w:r w:rsidR="00B474CE" w:rsidRPr="00B474CE">
        <w:rPr>
          <w:lang w:val="en-US"/>
        </w:rPr>
        <w:t>10-137</w:t>
      </w:r>
      <w:r w:rsidR="00B474CE" w:rsidRPr="00B474CE">
        <w:t>/</w:t>
      </w:r>
      <w:r w:rsidR="00B474CE" w:rsidRPr="00B474CE">
        <w:rPr>
          <w:lang w:val="en-US"/>
        </w:rPr>
        <w:t>08</w:t>
      </w:r>
      <w:r w:rsidR="00B474CE" w:rsidRPr="00B474CE">
        <w:t xml:space="preserve">. </w:t>
      </w:r>
      <w:r w:rsidR="00B474CE" w:rsidRPr="00B474CE">
        <w:rPr>
          <w:lang w:val="en-US"/>
        </w:rPr>
        <w:t>12</w:t>
      </w:r>
      <w:r w:rsidR="00B474CE" w:rsidRPr="00B474CE">
        <w:t xml:space="preserve">. 2017год.на Директора на ТП”ДЛС Ропотамо”, обявено с АОП с </w:t>
      </w:r>
      <w:proofErr w:type="spellStart"/>
      <w:r w:rsidR="00B474CE" w:rsidRPr="00B474CE">
        <w:t>имп</w:t>
      </w:r>
      <w:proofErr w:type="spellEnd"/>
      <w:r w:rsidR="00B474CE" w:rsidRPr="00B474CE">
        <w:t xml:space="preserve">.№ </w:t>
      </w:r>
      <w:r w:rsidR="00B474CE" w:rsidRPr="00B474CE">
        <w:rPr>
          <w:lang w:val="en-US"/>
        </w:rPr>
        <w:t>818917</w:t>
      </w:r>
      <w:r w:rsidRPr="00B474CE">
        <w:t xml:space="preserve">за откриване на открита процедура за възлагане на обществена поръчка с предмет: </w:t>
      </w:r>
      <w:r w:rsidR="00B474CE">
        <w:rPr>
          <w:lang w:val="ru-RU" w:eastAsia="en-US"/>
        </w:rPr>
        <w:t>„</w:t>
      </w:r>
      <w:r w:rsidR="00B474CE">
        <w:rPr>
          <w:rFonts w:ascii="Times New Roman CYR" w:hAnsi="Times New Roman CYR" w:cs="Times New Roman CYR"/>
          <w:lang w:eastAsia="en-US"/>
        </w:rPr>
        <w:t xml:space="preserve">Доставка чрез покупка на 200т. фураж- царевица на зърно за нуждите на </w:t>
      </w:r>
      <w:r w:rsidR="00B474CE">
        <w:rPr>
          <w:rFonts w:ascii="Times New Roman CYR" w:hAnsi="Times New Roman CYR" w:cs="Times New Roman CYR"/>
          <w:b/>
          <w:bCs/>
          <w:lang w:eastAsia="en-US"/>
        </w:rPr>
        <w:t>ТП ДЛС „Ропотамо”</w:t>
      </w:r>
    </w:p>
    <w:p w:rsidR="00772BCC" w:rsidRPr="006539B5" w:rsidRDefault="00772BCC" w:rsidP="00D8712D">
      <w:pPr>
        <w:pStyle w:val="aff6"/>
        <w:rPr>
          <w:b/>
        </w:rPr>
      </w:pPr>
    </w:p>
    <w:p w:rsidR="00772BCC" w:rsidRPr="006B4032" w:rsidRDefault="00772BCC" w:rsidP="00D8712D">
      <w:pPr>
        <w:pStyle w:val="aff"/>
        <w:ind w:right="-650"/>
      </w:pPr>
      <w:r w:rsidRPr="006539B5">
        <w:t xml:space="preserve">       </w:t>
      </w:r>
      <w:r w:rsidRPr="006539B5">
        <w:tab/>
      </w:r>
      <w:r w:rsidR="00B474CE">
        <w:t>Днес,  16. 01. 2018</w:t>
      </w:r>
      <w:r>
        <w:t>год. в 10:00часа в административн</w:t>
      </w:r>
      <w:r w:rsidR="00357CCA">
        <w:t>ата сграда на ТП”ДЛС Ропотамо</w:t>
      </w:r>
      <w:r>
        <w:t xml:space="preserve">”, </w:t>
      </w:r>
      <w:r w:rsidR="002714B9">
        <w:t>се събра комисия</w:t>
      </w:r>
      <w:r w:rsidRPr="006B4032">
        <w:t xml:space="preserve"> в състав:</w:t>
      </w:r>
    </w:p>
    <w:p w:rsidR="00B474CE" w:rsidRDefault="00B474CE" w:rsidP="00D8712D">
      <w:pPr>
        <w:pStyle w:val="aff"/>
        <w:ind w:right="-650"/>
      </w:pPr>
      <w:r>
        <w:t xml:space="preserve">ПРЕДСЕДАТЕЛ: </w:t>
      </w:r>
      <w:r w:rsidR="006F4FC0">
        <w:t xml:space="preserve">заличено, чл.2 ЗЗЛД, </w:t>
      </w:r>
      <w:r>
        <w:t xml:space="preserve"> в ТП”ДЛС Ропотамо;</w:t>
      </w:r>
    </w:p>
    <w:p w:rsidR="00B474CE" w:rsidRDefault="00B474CE" w:rsidP="00D8712D">
      <w:pPr>
        <w:pStyle w:val="aff"/>
        <w:ind w:right="-650"/>
      </w:pPr>
      <w:r>
        <w:t xml:space="preserve">ЧЛЕНОВЕ:           </w:t>
      </w:r>
      <w:r w:rsidR="006F4FC0">
        <w:t xml:space="preserve">заличено, чл.2 ЗЗЛД </w:t>
      </w:r>
      <w:r>
        <w:t>в ТП”ДЛС Ропотамо”;</w:t>
      </w:r>
    </w:p>
    <w:p w:rsidR="00B474CE" w:rsidRDefault="00B474CE" w:rsidP="00D8712D">
      <w:pPr>
        <w:pStyle w:val="aff"/>
        <w:ind w:right="-650"/>
      </w:pPr>
      <w:r>
        <w:t xml:space="preserve">                               </w:t>
      </w:r>
      <w:r w:rsidR="006F4FC0">
        <w:t xml:space="preserve">заличено, чл.2 ЗЗЛД </w:t>
      </w:r>
      <w:r>
        <w:t>в ТП”ДЛС Ропотамо”</w:t>
      </w:r>
    </w:p>
    <w:p w:rsidR="00772BCC" w:rsidRDefault="00E33369" w:rsidP="00D8712D">
      <w:pPr>
        <w:pStyle w:val="aff"/>
        <w:ind w:right="-650"/>
      </w:pPr>
      <w:r>
        <w:t>Присъстваха всички членове на комисията</w:t>
      </w:r>
    </w:p>
    <w:p w:rsidR="00B474CE" w:rsidRDefault="00772BCC" w:rsidP="00D8712D">
      <w:pPr>
        <w:autoSpaceDE w:val="0"/>
        <w:autoSpaceDN w:val="0"/>
        <w:adjustRightInd w:val="0"/>
        <w:ind w:firstLine="283"/>
        <w:jc w:val="both"/>
        <w:rPr>
          <w:rFonts w:ascii="Times New Roman CYR" w:hAnsi="Times New Roman CYR" w:cs="Times New Roman CYR"/>
          <w:b/>
          <w:bCs/>
          <w:lang w:eastAsia="en-US"/>
        </w:rPr>
      </w:pPr>
      <w:r>
        <w:t xml:space="preserve">В изпълнение на заповед </w:t>
      </w:r>
      <w:r w:rsidR="00B474CE">
        <w:t>№ РД 10-12/16. 01. 2018год.</w:t>
      </w:r>
      <w:r>
        <w:t>на</w:t>
      </w:r>
      <w:r w:rsidR="001C45BA">
        <w:t xml:space="preserve"> Директора на ТП”ДЛС Ропотамо</w:t>
      </w:r>
      <w:r>
        <w:t xml:space="preserve">”  </w:t>
      </w:r>
      <w:r w:rsidR="002714B9">
        <w:t xml:space="preserve">комисията </w:t>
      </w:r>
      <w:r>
        <w:t xml:space="preserve">пристъпи към разглеждане, оценка и класиране предложенията на участниците в процедурата за възлагане на обществена поръчка с предмет: </w:t>
      </w:r>
      <w:r w:rsidR="00B474CE">
        <w:rPr>
          <w:lang w:val="ru-RU" w:eastAsia="en-US"/>
        </w:rPr>
        <w:t>„</w:t>
      </w:r>
      <w:r w:rsidR="00B474CE">
        <w:rPr>
          <w:rFonts w:ascii="Times New Roman CYR" w:hAnsi="Times New Roman CYR" w:cs="Times New Roman CYR"/>
          <w:lang w:eastAsia="en-US"/>
        </w:rPr>
        <w:t xml:space="preserve">Доставка чрез покупка на 200т. фураж- царевица на зърно за нуждите на </w:t>
      </w:r>
      <w:r w:rsidR="00B474CE">
        <w:rPr>
          <w:rFonts w:ascii="Times New Roman CYR" w:hAnsi="Times New Roman CYR" w:cs="Times New Roman CYR"/>
          <w:b/>
          <w:bCs/>
          <w:lang w:eastAsia="en-US"/>
        </w:rPr>
        <w:t>ТП ДЛС „Ропотамо”.</w:t>
      </w:r>
    </w:p>
    <w:p w:rsidR="00772BCC" w:rsidRDefault="00772BCC" w:rsidP="00D8712D">
      <w:pPr>
        <w:pStyle w:val="aff"/>
        <w:ind w:left="0"/>
        <w:jc w:val="both"/>
        <w:rPr>
          <w:sz w:val="22"/>
          <w:szCs w:val="22"/>
        </w:rPr>
      </w:pPr>
      <w:r>
        <w:t xml:space="preserve">На заседанието присъстваха всички членове на комисията. </w:t>
      </w:r>
      <w:r w:rsidRPr="0059471D">
        <w:rPr>
          <w:sz w:val="22"/>
          <w:szCs w:val="22"/>
        </w:rPr>
        <w:t xml:space="preserve">Не присъстваха представители на </w:t>
      </w:r>
      <w:r w:rsidR="00D058E9">
        <w:rPr>
          <w:sz w:val="22"/>
          <w:szCs w:val="22"/>
        </w:rPr>
        <w:t xml:space="preserve">участника и </w:t>
      </w:r>
      <w:r w:rsidRPr="0059471D">
        <w:rPr>
          <w:sz w:val="22"/>
          <w:szCs w:val="22"/>
        </w:rPr>
        <w:t>средствата за масова информация, в съответствие с чл.68, ал.3 от ЗОП.</w:t>
      </w:r>
      <w:r w:rsidRPr="0059471D">
        <w:rPr>
          <w:sz w:val="22"/>
          <w:szCs w:val="22"/>
        </w:rPr>
        <w:tab/>
      </w:r>
    </w:p>
    <w:p w:rsidR="00772BCC" w:rsidRDefault="00772BCC" w:rsidP="00D8712D">
      <w:pPr>
        <w:pStyle w:val="aff"/>
        <w:ind w:left="0" w:firstLine="708"/>
        <w:jc w:val="both"/>
      </w:pPr>
      <w:r>
        <w:rPr>
          <w:sz w:val="22"/>
          <w:szCs w:val="22"/>
        </w:rPr>
        <w:t>Председателят на комис</w:t>
      </w:r>
      <w:r w:rsidR="00B474CE">
        <w:rPr>
          <w:sz w:val="22"/>
          <w:szCs w:val="22"/>
        </w:rPr>
        <w:t>ията откри заседанието</w:t>
      </w:r>
      <w:r>
        <w:rPr>
          <w:sz w:val="22"/>
          <w:szCs w:val="22"/>
        </w:rPr>
        <w:t xml:space="preserve">, </w:t>
      </w:r>
      <w:r w:rsidR="00B474CE">
        <w:rPr>
          <w:sz w:val="22"/>
          <w:szCs w:val="22"/>
        </w:rPr>
        <w:t xml:space="preserve">като </w:t>
      </w:r>
      <w:r>
        <w:rPr>
          <w:sz w:val="22"/>
          <w:szCs w:val="22"/>
        </w:rPr>
        <w:t xml:space="preserve">обяви и прочете текста на заповед № </w:t>
      </w:r>
      <w:r w:rsidRPr="00CD61F6">
        <w:t xml:space="preserve">РД </w:t>
      </w:r>
      <w:r w:rsidR="00B474CE">
        <w:t>10-12/16. 01. 2018</w:t>
      </w:r>
      <w:r w:rsidR="001C45BA" w:rsidRPr="001C45BA">
        <w:t>год.</w:t>
      </w:r>
      <w:r w:rsidRPr="00CD61F6">
        <w:t xml:space="preserve">. </w:t>
      </w:r>
      <w:r>
        <w:t xml:space="preserve">и </w:t>
      </w:r>
      <w:r w:rsidR="001C45BA">
        <w:t>решение</w:t>
      </w:r>
      <w:r w:rsidRPr="00CD61F6">
        <w:t xml:space="preserve"> </w:t>
      </w:r>
      <w:r w:rsidR="001C45BA" w:rsidRPr="001C45BA">
        <w:t xml:space="preserve">№ РД </w:t>
      </w:r>
      <w:r w:rsidR="00B474CE">
        <w:rPr>
          <w:lang w:val="en-US"/>
        </w:rPr>
        <w:t>10-</w:t>
      </w:r>
      <w:r w:rsidR="00B474CE">
        <w:t>137/08. 12</w:t>
      </w:r>
      <w:r w:rsidR="001C45BA" w:rsidRPr="001C45BA">
        <w:t>. 2017год</w:t>
      </w:r>
      <w:r w:rsidR="001C45BA" w:rsidRPr="00CD61F6">
        <w:t xml:space="preserve"> </w:t>
      </w:r>
      <w:r w:rsidRPr="00CD61F6">
        <w:t xml:space="preserve">на </w:t>
      </w:r>
      <w:r w:rsidR="001C45BA">
        <w:t>Директора на ТП”ДЛС Ропотамо”</w:t>
      </w:r>
      <w:r>
        <w:t xml:space="preserve"> , след което получи срещу подпис от отговорното лице извлечение от входящия регистър на лицата, подали оферти за участие в процедурата, ведно с постъпилата оферта.</w:t>
      </w:r>
    </w:p>
    <w:p w:rsidR="00772BCC" w:rsidRDefault="00772BCC" w:rsidP="00D8712D">
      <w:pPr>
        <w:pStyle w:val="aff"/>
        <w:ind w:left="0" w:firstLine="708"/>
        <w:jc w:val="both"/>
      </w:pPr>
      <w:r>
        <w:t>След запознаване с входящия регистър на участниците, подали оферти</w:t>
      </w:r>
      <w:r w:rsidR="00B474CE">
        <w:t xml:space="preserve"> за участие</w:t>
      </w:r>
      <w:r>
        <w:t>, съгласно изискванията на чл.51, ал.8 от ППЗОП, всеки член на комисията попълни и подписа декларация за отсъствие на обстоятелства по чл. 103, ал.2 от ЗОП.</w:t>
      </w:r>
    </w:p>
    <w:p w:rsidR="00772BCC" w:rsidRDefault="00772BCC" w:rsidP="00D8712D">
      <w:pPr>
        <w:pStyle w:val="aff"/>
        <w:ind w:left="0" w:firstLine="360"/>
        <w:jc w:val="both"/>
      </w:pPr>
      <w:r>
        <w:t>От входящия  регистър на лицата, подали оферти за участие се установи, че до изтичане на предварително определения от В</w:t>
      </w:r>
      <w:r w:rsidR="00B474CE">
        <w:t>ъзложителя срок: 16:00часа на 15. 01. 2018год., са подадени следните оферти</w:t>
      </w:r>
    </w:p>
    <w:p w:rsidR="00B474CE" w:rsidRPr="00AA6B43" w:rsidRDefault="001C45BA" w:rsidP="00D8712D">
      <w:pPr>
        <w:pStyle w:val="aff"/>
        <w:numPr>
          <w:ilvl w:val="0"/>
          <w:numId w:val="7"/>
        </w:numPr>
        <w:spacing w:after="0"/>
        <w:jc w:val="both"/>
        <w:rPr>
          <w:sz w:val="22"/>
          <w:szCs w:val="22"/>
        </w:rPr>
      </w:pPr>
      <w:r>
        <w:t>Оферта, вх. № ПО-0</w:t>
      </w:r>
      <w:r w:rsidR="00B474CE">
        <w:t>0-2/12. 01. 2018</w:t>
      </w:r>
      <w:r w:rsidR="001A01EE">
        <w:t>год., подадена о</w:t>
      </w:r>
      <w:r w:rsidR="00B474CE">
        <w:t>т „</w:t>
      </w:r>
      <w:proofErr w:type="spellStart"/>
      <w:r w:rsidR="00B474CE">
        <w:t>Димекс</w:t>
      </w:r>
      <w:proofErr w:type="spellEnd"/>
      <w:r w:rsidR="00B474CE">
        <w:t xml:space="preserve"> 2007</w:t>
      </w:r>
      <w:r>
        <w:t>”</w:t>
      </w:r>
      <w:r w:rsidR="00E30D75">
        <w:t>”ЕООД</w:t>
      </w:r>
      <w:r>
        <w:t xml:space="preserve"> </w:t>
      </w:r>
      <w:r w:rsidR="00772BCC">
        <w:t>,</w:t>
      </w:r>
      <w:r>
        <w:t xml:space="preserve"> гр. </w:t>
      </w:r>
      <w:r w:rsidR="00B474CE">
        <w:t>Ямбол</w:t>
      </w:r>
      <w:r w:rsidR="00772BCC">
        <w:t>, ул.”</w:t>
      </w:r>
      <w:r w:rsidR="00B474CE">
        <w:t xml:space="preserve">Александър Стамболийски”№30, ет.10, офис 3, подадена в 13.15часа на 12. 01. </w:t>
      </w:r>
      <w:r w:rsidR="00AA6B43">
        <w:t>2018год., получено писмо с плик- допълнение към офертата № ПО-00-4/15. 01. 2018год. в 10:28часа;</w:t>
      </w:r>
    </w:p>
    <w:p w:rsidR="00AA6B43" w:rsidRPr="00B474CE" w:rsidRDefault="00AA6B43" w:rsidP="00B474CE">
      <w:pPr>
        <w:pStyle w:val="aff"/>
        <w:numPr>
          <w:ilvl w:val="0"/>
          <w:numId w:val="7"/>
        </w:numPr>
        <w:spacing w:after="0"/>
        <w:ind w:right="-306"/>
        <w:jc w:val="both"/>
        <w:rPr>
          <w:sz w:val="22"/>
          <w:szCs w:val="22"/>
        </w:rPr>
      </w:pPr>
      <w:r>
        <w:t>Оферта, вх.№ ПО-00-3/12. 01. 2018год., подадена от „</w:t>
      </w:r>
      <w:proofErr w:type="spellStart"/>
      <w:r>
        <w:t>Елитхран</w:t>
      </w:r>
      <w:proofErr w:type="spellEnd"/>
      <w:r>
        <w:t>”</w:t>
      </w:r>
      <w:r w:rsidR="00D8712D">
        <w:t>ЕООД, гр. Л</w:t>
      </w:r>
      <w:r>
        <w:t>овеч, ул.”Бяло море”№ 11, подадена в 14:35часа на 12. 01. 2018год.</w:t>
      </w:r>
    </w:p>
    <w:p w:rsidR="00772BCC" w:rsidRDefault="00772BCC" w:rsidP="00B474CE">
      <w:pPr>
        <w:pStyle w:val="aff"/>
        <w:spacing w:after="0"/>
        <w:ind w:left="720" w:right="-306"/>
        <w:jc w:val="both"/>
        <w:rPr>
          <w:sz w:val="22"/>
          <w:szCs w:val="22"/>
        </w:rPr>
      </w:pPr>
    </w:p>
    <w:p w:rsidR="00772BCC" w:rsidRDefault="00AA6B43" w:rsidP="00772BCC">
      <w:pPr>
        <w:jc w:val="both"/>
        <w:rPr>
          <w:sz w:val="22"/>
          <w:szCs w:val="22"/>
        </w:rPr>
      </w:pPr>
      <w:r>
        <w:rPr>
          <w:sz w:val="22"/>
          <w:szCs w:val="22"/>
        </w:rPr>
        <w:t>Офертите  на участниците  са представени</w:t>
      </w:r>
      <w:r w:rsidR="00772BCC">
        <w:rPr>
          <w:sz w:val="22"/>
          <w:szCs w:val="22"/>
        </w:rPr>
        <w:t xml:space="preserve"> съгласно разпоредбите на чл. 47, ал.2 от ППЗОП, в непрозрачна опаковка и с ненарушена цялост.</w:t>
      </w:r>
    </w:p>
    <w:p w:rsidR="00AA6B43" w:rsidRDefault="00AA6B43" w:rsidP="00772BCC">
      <w:pPr>
        <w:jc w:val="both"/>
        <w:rPr>
          <w:sz w:val="22"/>
          <w:szCs w:val="22"/>
        </w:rPr>
      </w:pPr>
    </w:p>
    <w:p w:rsidR="00AA6B43" w:rsidRDefault="00772BCC" w:rsidP="00772BCC">
      <w:pPr>
        <w:jc w:val="both"/>
        <w:rPr>
          <w:sz w:val="22"/>
          <w:szCs w:val="22"/>
        </w:rPr>
      </w:pPr>
      <w:r w:rsidRPr="006539B5">
        <w:rPr>
          <w:sz w:val="22"/>
          <w:szCs w:val="22"/>
        </w:rPr>
        <w:lastRenderedPageBreak/>
        <w:tab/>
      </w:r>
      <w:r>
        <w:rPr>
          <w:sz w:val="22"/>
          <w:szCs w:val="22"/>
        </w:rPr>
        <w:t>Комисията пристъпи към отваряне на опако</w:t>
      </w:r>
      <w:r w:rsidR="00AA6B43">
        <w:rPr>
          <w:sz w:val="22"/>
          <w:szCs w:val="22"/>
        </w:rPr>
        <w:t xml:space="preserve">вката на подадената от </w:t>
      </w:r>
      <w:r w:rsidR="00AA6B43" w:rsidRPr="00D8712D">
        <w:rPr>
          <w:b/>
          <w:sz w:val="22"/>
          <w:szCs w:val="22"/>
        </w:rPr>
        <w:t>участник №1</w:t>
      </w:r>
      <w:r w:rsidR="00AA6B43">
        <w:rPr>
          <w:sz w:val="22"/>
          <w:szCs w:val="22"/>
        </w:rPr>
        <w:t xml:space="preserve"> </w:t>
      </w:r>
      <w:r>
        <w:rPr>
          <w:sz w:val="22"/>
          <w:szCs w:val="22"/>
        </w:rPr>
        <w:t xml:space="preserve"> оферта и установи: </w:t>
      </w:r>
    </w:p>
    <w:p w:rsidR="00D058E9" w:rsidRDefault="00772BCC" w:rsidP="00D8712D">
      <w:pPr>
        <w:ind w:firstLine="708"/>
        <w:jc w:val="both"/>
        <w:rPr>
          <w:sz w:val="22"/>
          <w:szCs w:val="22"/>
        </w:rPr>
      </w:pPr>
      <w:r>
        <w:rPr>
          <w:sz w:val="22"/>
          <w:szCs w:val="22"/>
        </w:rPr>
        <w:t xml:space="preserve">Офертата е подадена в запечатана, непрозрачна опаковка, с ненарушена цялост, с посочени данни за участника, адрес за кореспонденция. </w:t>
      </w:r>
    </w:p>
    <w:p w:rsidR="00D058E9" w:rsidRDefault="00D058E9" w:rsidP="00D8712D">
      <w:pPr>
        <w:ind w:firstLine="708"/>
        <w:jc w:val="both"/>
        <w:rPr>
          <w:sz w:val="22"/>
          <w:szCs w:val="22"/>
        </w:rPr>
      </w:pPr>
      <w:r>
        <w:rPr>
          <w:sz w:val="22"/>
          <w:szCs w:val="22"/>
        </w:rPr>
        <w:t xml:space="preserve">Председателя на комисията </w:t>
      </w:r>
      <w:r w:rsidR="00772BCC">
        <w:rPr>
          <w:sz w:val="22"/>
          <w:szCs w:val="22"/>
        </w:rPr>
        <w:t xml:space="preserve"> отвори опаковк</w:t>
      </w:r>
      <w:r>
        <w:rPr>
          <w:sz w:val="22"/>
          <w:szCs w:val="22"/>
        </w:rPr>
        <w:t>ата и предложи на останалите членове на комисията да подпишат съдържащите се в нея документи- документи за подбор, техническо предложение и плик с надпис „Предложени ценови параметри”. Всички подписаха на</w:t>
      </w:r>
      <w:r w:rsidR="002F0053">
        <w:rPr>
          <w:sz w:val="22"/>
          <w:szCs w:val="22"/>
        </w:rPr>
        <w:t>личните в опаковката документи, а именно:</w:t>
      </w:r>
    </w:p>
    <w:p w:rsidR="00772BCC" w:rsidRPr="00CD227C" w:rsidRDefault="00772BCC" w:rsidP="00772BCC">
      <w:pPr>
        <w:jc w:val="both"/>
        <w:rPr>
          <w:sz w:val="22"/>
          <w:szCs w:val="22"/>
        </w:rPr>
      </w:pPr>
    </w:p>
    <w:p w:rsidR="00772BCC" w:rsidRPr="00D8712D" w:rsidRDefault="00772BCC" w:rsidP="00772BCC">
      <w:pPr>
        <w:ind w:firstLine="708"/>
        <w:jc w:val="both"/>
        <w:rPr>
          <w:b/>
          <w:sz w:val="22"/>
          <w:szCs w:val="22"/>
          <w:u w:val="single"/>
        </w:rPr>
      </w:pPr>
      <w:r w:rsidRPr="00DC59EB">
        <w:rPr>
          <w:b/>
          <w:sz w:val="28"/>
          <w:szCs w:val="28"/>
          <w:u w:val="single"/>
        </w:rPr>
        <w:t>Участник № 1</w:t>
      </w:r>
      <w:r w:rsidRPr="006C6BE2">
        <w:rPr>
          <w:u w:val="single"/>
        </w:rPr>
        <w:t xml:space="preserve"> </w:t>
      </w:r>
      <w:r>
        <w:rPr>
          <w:u w:val="single"/>
        </w:rPr>
        <w:t>–</w:t>
      </w:r>
      <w:r>
        <w:rPr>
          <w:sz w:val="22"/>
          <w:szCs w:val="22"/>
          <w:u w:val="single"/>
        </w:rPr>
        <w:t xml:space="preserve"> </w:t>
      </w:r>
      <w:r w:rsidR="00AA6B43" w:rsidRPr="00D8712D">
        <w:rPr>
          <w:b/>
          <w:sz w:val="22"/>
          <w:szCs w:val="22"/>
          <w:u w:val="single"/>
        </w:rPr>
        <w:t>„</w:t>
      </w:r>
      <w:proofErr w:type="spellStart"/>
      <w:r w:rsidR="00AA6B43" w:rsidRPr="00D8712D">
        <w:rPr>
          <w:b/>
          <w:sz w:val="22"/>
          <w:szCs w:val="22"/>
          <w:u w:val="single"/>
        </w:rPr>
        <w:t>Димекс</w:t>
      </w:r>
      <w:proofErr w:type="spellEnd"/>
      <w:r w:rsidR="00AA6B43" w:rsidRPr="00D8712D">
        <w:rPr>
          <w:b/>
          <w:sz w:val="22"/>
          <w:szCs w:val="22"/>
          <w:u w:val="single"/>
        </w:rPr>
        <w:t xml:space="preserve"> 2007</w:t>
      </w:r>
      <w:r w:rsidRPr="00D8712D">
        <w:rPr>
          <w:b/>
          <w:sz w:val="22"/>
          <w:szCs w:val="22"/>
          <w:u w:val="single"/>
        </w:rPr>
        <w:t>”ЕООД</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7654"/>
        <w:gridCol w:w="1417"/>
      </w:tblGrid>
      <w:tr w:rsidR="00772BCC" w:rsidRPr="001F5056" w:rsidTr="007C04AF">
        <w:trPr>
          <w:tblHeader/>
        </w:trPr>
        <w:tc>
          <w:tcPr>
            <w:tcW w:w="1101" w:type="dxa"/>
            <w:vAlign w:val="center"/>
          </w:tcPr>
          <w:p w:rsidR="00772BCC" w:rsidRPr="001F5056" w:rsidRDefault="00772BCC" w:rsidP="007C04AF">
            <w:pPr>
              <w:pStyle w:val="af8"/>
              <w:jc w:val="center"/>
              <w:rPr>
                <w:b/>
                <w:bCs/>
              </w:rPr>
            </w:pPr>
            <w:r w:rsidRPr="001F5056">
              <w:rPr>
                <w:b/>
                <w:bCs/>
              </w:rPr>
              <w:t>Приложение №</w:t>
            </w:r>
          </w:p>
        </w:tc>
        <w:tc>
          <w:tcPr>
            <w:tcW w:w="7654" w:type="dxa"/>
            <w:vAlign w:val="center"/>
          </w:tcPr>
          <w:p w:rsidR="00772BCC" w:rsidRPr="001F5056" w:rsidRDefault="00772BCC" w:rsidP="007C04AF">
            <w:pPr>
              <w:pStyle w:val="af8"/>
              <w:jc w:val="center"/>
              <w:rPr>
                <w:b/>
                <w:bCs/>
              </w:rPr>
            </w:pPr>
            <w:r w:rsidRPr="001F5056">
              <w:rPr>
                <w:b/>
                <w:bCs/>
              </w:rPr>
              <w:t>Съдържание</w:t>
            </w:r>
          </w:p>
        </w:tc>
        <w:tc>
          <w:tcPr>
            <w:tcW w:w="1417" w:type="dxa"/>
            <w:vAlign w:val="center"/>
          </w:tcPr>
          <w:p w:rsidR="00772BCC" w:rsidRPr="001F5056" w:rsidRDefault="00772BCC" w:rsidP="007C04AF">
            <w:pPr>
              <w:pStyle w:val="af8"/>
              <w:spacing w:after="0"/>
              <w:jc w:val="center"/>
              <w:rPr>
                <w:i/>
                <w:iCs/>
              </w:rPr>
            </w:pPr>
          </w:p>
        </w:tc>
      </w:tr>
      <w:tr w:rsidR="00772BCC" w:rsidRPr="001F5056" w:rsidTr="007C04AF">
        <w:tc>
          <w:tcPr>
            <w:tcW w:w="10172" w:type="dxa"/>
            <w:gridSpan w:val="3"/>
            <w:tcBorders>
              <w:top w:val="double" w:sz="4" w:space="0" w:color="auto"/>
            </w:tcBorders>
            <w:shd w:val="clear" w:color="auto" w:fill="D9D9D9"/>
          </w:tcPr>
          <w:p w:rsidR="00772BCC" w:rsidRPr="00B76470" w:rsidRDefault="00772BCC" w:rsidP="007C04AF">
            <w:pPr>
              <w:pStyle w:val="af8"/>
              <w:jc w:val="center"/>
              <w:rPr>
                <w:b/>
                <w:bCs/>
                <w:sz w:val="28"/>
                <w:szCs w:val="28"/>
              </w:rPr>
            </w:pPr>
            <w:r w:rsidRPr="00B76470">
              <w:rPr>
                <w:b/>
                <w:bCs/>
                <w:sz w:val="28"/>
                <w:szCs w:val="28"/>
              </w:rPr>
              <w:t>Плик № 1 „Документи за подбор”</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Pr="001F5056" w:rsidRDefault="00772BCC" w:rsidP="007C04AF">
            <w:pPr>
              <w:pStyle w:val="af8"/>
            </w:pPr>
            <w:r w:rsidRPr="001F5056">
              <w:t xml:space="preserve">Настоящият списък </w:t>
            </w:r>
            <w:r>
              <w:rPr>
                <w:b/>
              </w:rPr>
              <w:t>(оригинал, по образец № 2а</w:t>
            </w:r>
            <w:r w:rsidRPr="001F5056">
              <w:rPr>
                <w:b/>
              </w:rPr>
              <w:t>)</w:t>
            </w:r>
          </w:p>
        </w:tc>
        <w:tc>
          <w:tcPr>
            <w:tcW w:w="1417" w:type="dxa"/>
          </w:tcPr>
          <w:p w:rsidR="00772BCC" w:rsidRPr="001F5056" w:rsidRDefault="00772BCC" w:rsidP="007C04AF">
            <w:pPr>
              <w:pStyle w:val="af8"/>
              <w:jc w:val="center"/>
              <w:rPr>
                <w:b/>
                <w:bCs/>
              </w:rPr>
            </w:pPr>
            <w:r>
              <w:rPr>
                <w:b/>
                <w:bCs/>
              </w:rPr>
              <w:t>да</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Pr="001F5056" w:rsidRDefault="00772BCC" w:rsidP="007C04AF">
            <w:pPr>
              <w:pStyle w:val="af8"/>
            </w:pPr>
            <w:r>
              <w:t>Заявление за участие(приложение №2)</w:t>
            </w:r>
          </w:p>
        </w:tc>
        <w:tc>
          <w:tcPr>
            <w:tcW w:w="1417" w:type="dxa"/>
          </w:tcPr>
          <w:p w:rsidR="00772BCC" w:rsidRDefault="00772BCC" w:rsidP="007C04AF">
            <w:pPr>
              <w:pStyle w:val="af8"/>
              <w:jc w:val="center"/>
              <w:rPr>
                <w:b/>
                <w:bCs/>
              </w:rPr>
            </w:pPr>
            <w:r>
              <w:rPr>
                <w:b/>
                <w:bCs/>
              </w:rPr>
              <w:t>да</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Default="00772BCC" w:rsidP="007C04AF">
            <w:pPr>
              <w:pStyle w:val="af8"/>
            </w:pPr>
            <w:r>
              <w:t>Стандартен образец за единния европейски документ</w:t>
            </w:r>
          </w:p>
        </w:tc>
        <w:tc>
          <w:tcPr>
            <w:tcW w:w="1417" w:type="dxa"/>
          </w:tcPr>
          <w:p w:rsidR="00772BCC" w:rsidRDefault="00772BCC" w:rsidP="007C04AF">
            <w:pPr>
              <w:pStyle w:val="af8"/>
              <w:jc w:val="center"/>
              <w:rPr>
                <w:b/>
                <w:bCs/>
              </w:rPr>
            </w:pPr>
            <w:r>
              <w:rPr>
                <w:b/>
                <w:bCs/>
              </w:rPr>
              <w:t>да</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Default="00772BCC" w:rsidP="007C04AF">
            <w:pPr>
              <w:pStyle w:val="af8"/>
            </w:pPr>
            <w:r>
              <w:t>Декларация за приемане условията на договора(образец №4)</w:t>
            </w:r>
          </w:p>
        </w:tc>
        <w:tc>
          <w:tcPr>
            <w:tcW w:w="1417" w:type="dxa"/>
          </w:tcPr>
          <w:p w:rsidR="00772BCC" w:rsidRDefault="00772BCC" w:rsidP="007C04AF">
            <w:pPr>
              <w:pStyle w:val="af8"/>
              <w:jc w:val="center"/>
              <w:rPr>
                <w:b/>
                <w:bCs/>
              </w:rPr>
            </w:pPr>
            <w:r>
              <w:rPr>
                <w:b/>
                <w:bCs/>
              </w:rPr>
              <w:t>да</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Default="00772BCC" w:rsidP="007C04AF">
            <w:pPr>
              <w:pStyle w:val="af8"/>
            </w:pPr>
            <w:r>
              <w:t>Декларация за срока на валидност на офертата(Приложение№5)</w:t>
            </w:r>
          </w:p>
        </w:tc>
        <w:tc>
          <w:tcPr>
            <w:tcW w:w="1417" w:type="dxa"/>
          </w:tcPr>
          <w:p w:rsidR="00772BCC" w:rsidRDefault="00772BCC" w:rsidP="007C04AF">
            <w:pPr>
              <w:pStyle w:val="af8"/>
              <w:jc w:val="center"/>
              <w:rPr>
                <w:b/>
                <w:bCs/>
              </w:rPr>
            </w:pPr>
            <w:r>
              <w:rPr>
                <w:b/>
                <w:bCs/>
              </w:rPr>
              <w:t>да</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Default="00772BCC" w:rsidP="007C04AF">
            <w:pPr>
              <w:pStyle w:val="af8"/>
            </w:pPr>
            <w:r>
              <w:t>Декларация(образец №6)</w:t>
            </w:r>
          </w:p>
        </w:tc>
        <w:tc>
          <w:tcPr>
            <w:tcW w:w="1417" w:type="dxa"/>
          </w:tcPr>
          <w:p w:rsidR="00772BCC" w:rsidRDefault="00772BCC" w:rsidP="007C04AF">
            <w:pPr>
              <w:pStyle w:val="af8"/>
              <w:jc w:val="center"/>
              <w:rPr>
                <w:b/>
                <w:bCs/>
              </w:rPr>
            </w:pPr>
            <w:r>
              <w:rPr>
                <w:b/>
                <w:bCs/>
              </w:rPr>
              <w:t>да</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Pr="00E30D75" w:rsidRDefault="00E30D75" w:rsidP="007C04AF">
            <w:pPr>
              <w:pStyle w:val="af8"/>
            </w:pPr>
            <w:r w:rsidRPr="00E30D75">
              <w:t>Декларация(образец №7)</w:t>
            </w:r>
          </w:p>
        </w:tc>
        <w:tc>
          <w:tcPr>
            <w:tcW w:w="1417" w:type="dxa"/>
          </w:tcPr>
          <w:p w:rsidR="00772BCC" w:rsidRPr="001F5056" w:rsidRDefault="00772BCC" w:rsidP="007C04AF">
            <w:pPr>
              <w:pStyle w:val="af8"/>
              <w:jc w:val="center"/>
              <w:rPr>
                <w:b/>
                <w:bCs/>
              </w:rPr>
            </w:pPr>
            <w:r>
              <w:rPr>
                <w:b/>
                <w:bCs/>
              </w:rPr>
              <w:t>да</w:t>
            </w:r>
          </w:p>
        </w:tc>
      </w:tr>
      <w:tr w:rsidR="00772BCC" w:rsidRPr="001F5056" w:rsidTr="007C04AF">
        <w:tc>
          <w:tcPr>
            <w:tcW w:w="1101" w:type="dxa"/>
          </w:tcPr>
          <w:p w:rsidR="00772BCC" w:rsidRPr="00910336" w:rsidRDefault="00772BCC" w:rsidP="007C04AF">
            <w:pPr>
              <w:pStyle w:val="af8"/>
              <w:spacing w:after="0"/>
              <w:ind w:left="720"/>
              <w:jc w:val="both"/>
              <w:rPr>
                <w:b/>
                <w:bCs/>
                <w:highlight w:val="lightGray"/>
              </w:rPr>
            </w:pPr>
          </w:p>
        </w:tc>
        <w:tc>
          <w:tcPr>
            <w:tcW w:w="7654" w:type="dxa"/>
          </w:tcPr>
          <w:p w:rsidR="00772BCC" w:rsidRPr="00910336" w:rsidRDefault="00772BCC" w:rsidP="007C04AF">
            <w:pPr>
              <w:pStyle w:val="af8"/>
              <w:rPr>
                <w:highlight w:val="lightGray"/>
              </w:rPr>
            </w:pPr>
            <w:r w:rsidRPr="00910336">
              <w:rPr>
                <w:b/>
                <w:bCs/>
                <w:sz w:val="28"/>
                <w:szCs w:val="28"/>
                <w:highlight w:val="lightGray"/>
              </w:rPr>
              <w:t>Плик № 2 „</w:t>
            </w:r>
            <w:r w:rsidRPr="00910336">
              <w:rPr>
                <w:b/>
                <w:sz w:val="28"/>
                <w:szCs w:val="28"/>
                <w:highlight w:val="lightGray"/>
              </w:rPr>
              <w:t>Техническо предложение(Приложение№8)</w:t>
            </w:r>
          </w:p>
        </w:tc>
        <w:tc>
          <w:tcPr>
            <w:tcW w:w="1417" w:type="dxa"/>
          </w:tcPr>
          <w:p w:rsidR="00772BCC" w:rsidRPr="00910336" w:rsidRDefault="00772BCC" w:rsidP="007C04AF">
            <w:pPr>
              <w:pStyle w:val="af8"/>
              <w:jc w:val="center"/>
              <w:rPr>
                <w:b/>
                <w:bCs/>
                <w:highlight w:val="lightGray"/>
              </w:rPr>
            </w:pPr>
          </w:p>
        </w:tc>
      </w:tr>
      <w:tr w:rsidR="00772BCC" w:rsidRPr="001F5056" w:rsidTr="007C04AF">
        <w:tc>
          <w:tcPr>
            <w:tcW w:w="1101" w:type="dxa"/>
          </w:tcPr>
          <w:p w:rsidR="00772BCC" w:rsidRPr="00910336" w:rsidRDefault="00772BCC" w:rsidP="007C04AF">
            <w:pPr>
              <w:pStyle w:val="af8"/>
              <w:spacing w:after="0"/>
              <w:ind w:left="720"/>
              <w:jc w:val="both"/>
              <w:rPr>
                <w:b/>
                <w:bCs/>
                <w:highlight w:val="lightGray"/>
              </w:rPr>
            </w:pPr>
          </w:p>
        </w:tc>
        <w:tc>
          <w:tcPr>
            <w:tcW w:w="7654" w:type="dxa"/>
          </w:tcPr>
          <w:p w:rsidR="00772BCC" w:rsidRPr="00910336" w:rsidRDefault="00772BCC" w:rsidP="007C04AF">
            <w:pPr>
              <w:pStyle w:val="af8"/>
              <w:rPr>
                <w:bCs/>
                <w:highlight w:val="lightGray"/>
              </w:rPr>
            </w:pPr>
            <w:r w:rsidRPr="00910336">
              <w:rPr>
                <w:bCs/>
              </w:rPr>
              <w:t>„</w:t>
            </w:r>
            <w:r w:rsidRPr="00910336">
              <w:t>Техническо предложение(Приложение№8)</w:t>
            </w:r>
          </w:p>
        </w:tc>
        <w:tc>
          <w:tcPr>
            <w:tcW w:w="1417" w:type="dxa"/>
          </w:tcPr>
          <w:p w:rsidR="00772BCC" w:rsidRPr="00910336" w:rsidRDefault="00772BCC" w:rsidP="007C04AF">
            <w:pPr>
              <w:pStyle w:val="af8"/>
              <w:jc w:val="center"/>
              <w:rPr>
                <w:b/>
                <w:bCs/>
                <w:highlight w:val="lightGray"/>
              </w:rPr>
            </w:pPr>
            <w:r w:rsidRPr="00910336">
              <w:rPr>
                <w:b/>
                <w:bCs/>
              </w:rPr>
              <w:t>да</w:t>
            </w:r>
          </w:p>
        </w:tc>
      </w:tr>
      <w:tr w:rsidR="00772BCC" w:rsidRPr="001F5056" w:rsidTr="007C04AF">
        <w:tc>
          <w:tcPr>
            <w:tcW w:w="10172" w:type="dxa"/>
            <w:gridSpan w:val="3"/>
            <w:shd w:val="clear" w:color="auto" w:fill="D9D9D9"/>
          </w:tcPr>
          <w:p w:rsidR="00772BCC" w:rsidRPr="00B76470" w:rsidRDefault="00772BCC" w:rsidP="007C04AF">
            <w:pPr>
              <w:pStyle w:val="af8"/>
              <w:jc w:val="center"/>
              <w:rPr>
                <w:sz w:val="28"/>
                <w:szCs w:val="28"/>
              </w:rPr>
            </w:pPr>
            <w:r w:rsidRPr="00B76470">
              <w:rPr>
                <w:b/>
                <w:bCs/>
                <w:sz w:val="28"/>
                <w:szCs w:val="28"/>
              </w:rPr>
              <w:t>Плик № 3 „</w:t>
            </w:r>
            <w:r>
              <w:rPr>
                <w:b/>
                <w:bCs/>
                <w:sz w:val="28"/>
                <w:szCs w:val="28"/>
              </w:rPr>
              <w:t>Ценово предложение</w:t>
            </w:r>
            <w:r w:rsidRPr="00B76470">
              <w:rPr>
                <w:b/>
                <w:bCs/>
                <w:sz w:val="28"/>
                <w:szCs w:val="28"/>
              </w:rPr>
              <w:t>“</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Pr="001F5056" w:rsidRDefault="00772BCC" w:rsidP="007C04AF">
            <w:pPr>
              <w:pStyle w:val="af8"/>
            </w:pPr>
            <w:r w:rsidRPr="001F5056">
              <w:t xml:space="preserve">Предлагана цена </w:t>
            </w:r>
            <w:r w:rsidR="00D8712D">
              <w:rPr>
                <w:b/>
              </w:rPr>
              <w:t>(оригинал, по образец № 9</w:t>
            </w:r>
            <w:r w:rsidRPr="001F5056">
              <w:rPr>
                <w:b/>
              </w:rPr>
              <w:t>)</w:t>
            </w:r>
          </w:p>
          <w:p w:rsidR="00772BCC" w:rsidRPr="00394035" w:rsidRDefault="00772BCC" w:rsidP="007C04AF">
            <w:pPr>
              <w:pStyle w:val="af8"/>
              <w:rPr>
                <w:bCs/>
                <w:i/>
                <w:iCs/>
              </w:rPr>
            </w:pPr>
            <w:r w:rsidRPr="00394035">
              <w:rPr>
                <w:bCs/>
                <w:i/>
                <w:iCs/>
              </w:rPr>
              <w:t>(в отделен запечатан плик с надпис № 3 „Ценово предложение”, поставен в плика с офертата)</w:t>
            </w:r>
          </w:p>
        </w:tc>
        <w:tc>
          <w:tcPr>
            <w:tcW w:w="1417" w:type="dxa"/>
          </w:tcPr>
          <w:p w:rsidR="00772BCC" w:rsidRPr="007B10F0" w:rsidRDefault="00772BCC" w:rsidP="007C04AF">
            <w:pPr>
              <w:pStyle w:val="af8"/>
              <w:jc w:val="center"/>
              <w:rPr>
                <w:b/>
              </w:rPr>
            </w:pPr>
            <w:r w:rsidRPr="007B10F0">
              <w:rPr>
                <w:b/>
              </w:rPr>
              <w:t>да</w:t>
            </w:r>
          </w:p>
        </w:tc>
      </w:tr>
    </w:tbl>
    <w:p w:rsidR="00772BCC" w:rsidRDefault="00772BCC" w:rsidP="00772BCC">
      <w:pPr>
        <w:ind w:firstLine="708"/>
        <w:jc w:val="both"/>
        <w:rPr>
          <w:b/>
          <w:sz w:val="22"/>
          <w:szCs w:val="22"/>
          <w:u w:val="single"/>
        </w:rPr>
      </w:pPr>
    </w:p>
    <w:p w:rsidR="00AA6B43" w:rsidRDefault="00AA6B43" w:rsidP="00772BCC">
      <w:pPr>
        <w:jc w:val="both"/>
        <w:rPr>
          <w:sz w:val="22"/>
          <w:szCs w:val="22"/>
        </w:rPr>
      </w:pPr>
    </w:p>
    <w:p w:rsidR="00AA6B43" w:rsidRDefault="00AA6B43" w:rsidP="00AA6B43">
      <w:pPr>
        <w:jc w:val="both"/>
        <w:rPr>
          <w:sz w:val="22"/>
          <w:szCs w:val="22"/>
        </w:rPr>
      </w:pPr>
      <w:r>
        <w:rPr>
          <w:sz w:val="22"/>
          <w:szCs w:val="22"/>
        </w:rPr>
        <w:t xml:space="preserve">Комисията пристъпи към отваряне на опаковката на подадената от </w:t>
      </w:r>
      <w:r w:rsidRPr="00D8712D">
        <w:rPr>
          <w:b/>
          <w:sz w:val="22"/>
          <w:szCs w:val="22"/>
        </w:rPr>
        <w:t>участник № 2</w:t>
      </w:r>
      <w:r>
        <w:rPr>
          <w:sz w:val="22"/>
          <w:szCs w:val="22"/>
        </w:rPr>
        <w:t xml:space="preserve">  оферта и установи: </w:t>
      </w:r>
    </w:p>
    <w:p w:rsidR="00AA6B43" w:rsidRDefault="00AA6B43" w:rsidP="00D8712D">
      <w:pPr>
        <w:ind w:firstLine="708"/>
        <w:jc w:val="both"/>
        <w:rPr>
          <w:sz w:val="22"/>
          <w:szCs w:val="22"/>
        </w:rPr>
      </w:pPr>
      <w:r>
        <w:rPr>
          <w:sz w:val="22"/>
          <w:szCs w:val="22"/>
        </w:rPr>
        <w:t xml:space="preserve">Офертата е подадена в запечатана, непрозрачна опаковка, с ненарушена цялост, с посочени данни за участника, адрес за кореспонденция. </w:t>
      </w:r>
    </w:p>
    <w:p w:rsidR="00AA6B43" w:rsidRDefault="00AA6B43" w:rsidP="00D8712D">
      <w:pPr>
        <w:ind w:firstLine="708"/>
        <w:jc w:val="both"/>
        <w:rPr>
          <w:sz w:val="22"/>
          <w:szCs w:val="22"/>
        </w:rPr>
      </w:pPr>
      <w:r>
        <w:rPr>
          <w:sz w:val="22"/>
          <w:szCs w:val="22"/>
        </w:rPr>
        <w:t>Председателя на комисията  отвори опаковката и предложи на останалите членове на комисията да подпишат съдържащите се в нея документи- документи за подбор, техническо предложение и плик с надпис „Предложени ценови параметри”. Всички подписаха наличните в опаковката документи, а именно:</w:t>
      </w:r>
    </w:p>
    <w:p w:rsidR="00AA6B43" w:rsidRPr="00CD227C" w:rsidRDefault="00AA6B43" w:rsidP="00AA6B43">
      <w:pPr>
        <w:jc w:val="both"/>
        <w:rPr>
          <w:sz w:val="22"/>
          <w:szCs w:val="22"/>
        </w:rPr>
      </w:pPr>
    </w:p>
    <w:p w:rsidR="00AA6B43" w:rsidRPr="00D8712D" w:rsidRDefault="00AA6B43" w:rsidP="00AA6B43">
      <w:pPr>
        <w:ind w:firstLine="708"/>
        <w:jc w:val="both"/>
        <w:rPr>
          <w:b/>
          <w:sz w:val="22"/>
          <w:szCs w:val="22"/>
          <w:u w:val="single"/>
        </w:rPr>
      </w:pPr>
      <w:r w:rsidRPr="00DC59EB">
        <w:rPr>
          <w:b/>
          <w:sz w:val="28"/>
          <w:szCs w:val="28"/>
          <w:u w:val="single"/>
        </w:rPr>
        <w:t xml:space="preserve">Участник № </w:t>
      </w:r>
      <w:r>
        <w:rPr>
          <w:b/>
          <w:sz w:val="28"/>
          <w:szCs w:val="28"/>
          <w:u w:val="single"/>
        </w:rPr>
        <w:t>2</w:t>
      </w:r>
      <w:r w:rsidRPr="006C6BE2">
        <w:rPr>
          <w:u w:val="single"/>
        </w:rPr>
        <w:t xml:space="preserve"> </w:t>
      </w:r>
      <w:r>
        <w:rPr>
          <w:u w:val="single"/>
        </w:rPr>
        <w:t>–</w:t>
      </w:r>
      <w:r>
        <w:rPr>
          <w:sz w:val="22"/>
          <w:szCs w:val="22"/>
          <w:u w:val="single"/>
        </w:rPr>
        <w:t xml:space="preserve"> </w:t>
      </w:r>
      <w:r w:rsidRPr="00D8712D">
        <w:rPr>
          <w:b/>
          <w:sz w:val="22"/>
          <w:szCs w:val="22"/>
          <w:u w:val="single"/>
        </w:rPr>
        <w:t>„</w:t>
      </w:r>
      <w:proofErr w:type="spellStart"/>
      <w:r w:rsidRPr="00D8712D">
        <w:rPr>
          <w:b/>
          <w:sz w:val="22"/>
          <w:szCs w:val="22"/>
          <w:u w:val="single"/>
        </w:rPr>
        <w:t>Елитхран</w:t>
      </w:r>
      <w:proofErr w:type="spellEnd"/>
      <w:r w:rsidRPr="00D8712D">
        <w:rPr>
          <w:b/>
          <w:sz w:val="22"/>
          <w:szCs w:val="22"/>
          <w:u w:val="single"/>
        </w:rPr>
        <w:t>”ЕООД</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7654"/>
        <w:gridCol w:w="1417"/>
      </w:tblGrid>
      <w:tr w:rsidR="00AA6B43" w:rsidRPr="001F5056" w:rsidTr="00093A77">
        <w:trPr>
          <w:tblHeader/>
        </w:trPr>
        <w:tc>
          <w:tcPr>
            <w:tcW w:w="1101" w:type="dxa"/>
            <w:vAlign w:val="center"/>
          </w:tcPr>
          <w:p w:rsidR="00AA6B43" w:rsidRPr="001F5056" w:rsidRDefault="00AA6B43" w:rsidP="00093A77">
            <w:pPr>
              <w:pStyle w:val="af8"/>
              <w:jc w:val="center"/>
              <w:rPr>
                <w:b/>
                <w:bCs/>
              </w:rPr>
            </w:pPr>
            <w:r w:rsidRPr="001F5056">
              <w:rPr>
                <w:b/>
                <w:bCs/>
              </w:rPr>
              <w:t>Приложение №</w:t>
            </w:r>
          </w:p>
        </w:tc>
        <w:tc>
          <w:tcPr>
            <w:tcW w:w="7654" w:type="dxa"/>
            <w:vAlign w:val="center"/>
          </w:tcPr>
          <w:p w:rsidR="00AA6B43" w:rsidRPr="001F5056" w:rsidRDefault="00AA6B43" w:rsidP="00093A77">
            <w:pPr>
              <w:pStyle w:val="af8"/>
              <w:jc w:val="center"/>
              <w:rPr>
                <w:b/>
                <w:bCs/>
              </w:rPr>
            </w:pPr>
            <w:r w:rsidRPr="001F5056">
              <w:rPr>
                <w:b/>
                <w:bCs/>
              </w:rPr>
              <w:t>Съдържание</w:t>
            </w:r>
          </w:p>
        </w:tc>
        <w:tc>
          <w:tcPr>
            <w:tcW w:w="1417" w:type="dxa"/>
            <w:vAlign w:val="center"/>
          </w:tcPr>
          <w:p w:rsidR="00AA6B43" w:rsidRPr="001F5056" w:rsidRDefault="00AA6B43" w:rsidP="00093A77">
            <w:pPr>
              <w:pStyle w:val="af8"/>
              <w:spacing w:after="0"/>
              <w:jc w:val="center"/>
              <w:rPr>
                <w:i/>
                <w:iCs/>
              </w:rPr>
            </w:pPr>
          </w:p>
        </w:tc>
      </w:tr>
      <w:tr w:rsidR="00AA6B43" w:rsidRPr="001F5056" w:rsidTr="00093A77">
        <w:tc>
          <w:tcPr>
            <w:tcW w:w="10172" w:type="dxa"/>
            <w:gridSpan w:val="3"/>
            <w:tcBorders>
              <w:top w:val="double" w:sz="4" w:space="0" w:color="auto"/>
            </w:tcBorders>
            <w:shd w:val="clear" w:color="auto" w:fill="D9D9D9"/>
          </w:tcPr>
          <w:p w:rsidR="00AA6B43" w:rsidRPr="00B76470" w:rsidRDefault="00AA6B43" w:rsidP="00093A77">
            <w:pPr>
              <w:pStyle w:val="af8"/>
              <w:jc w:val="center"/>
              <w:rPr>
                <w:b/>
                <w:bCs/>
                <w:sz w:val="28"/>
                <w:szCs w:val="28"/>
              </w:rPr>
            </w:pPr>
            <w:r w:rsidRPr="00B76470">
              <w:rPr>
                <w:b/>
                <w:bCs/>
                <w:sz w:val="28"/>
                <w:szCs w:val="28"/>
              </w:rPr>
              <w:t>Плик № 1 „Документи за подбор”</w:t>
            </w:r>
          </w:p>
        </w:tc>
      </w:tr>
      <w:tr w:rsidR="00AA6B43" w:rsidRPr="001F5056" w:rsidTr="00093A77">
        <w:tc>
          <w:tcPr>
            <w:tcW w:w="1101" w:type="dxa"/>
          </w:tcPr>
          <w:p w:rsidR="00AA6B43" w:rsidRPr="001F5056" w:rsidRDefault="00AA6B43" w:rsidP="00AA6B43">
            <w:pPr>
              <w:pStyle w:val="af8"/>
              <w:numPr>
                <w:ilvl w:val="0"/>
                <w:numId w:val="8"/>
              </w:numPr>
              <w:spacing w:after="0"/>
              <w:jc w:val="both"/>
              <w:rPr>
                <w:b/>
                <w:bCs/>
              </w:rPr>
            </w:pPr>
          </w:p>
        </w:tc>
        <w:tc>
          <w:tcPr>
            <w:tcW w:w="7654" w:type="dxa"/>
          </w:tcPr>
          <w:p w:rsidR="00AA6B43" w:rsidRPr="001F5056" w:rsidRDefault="00AA6B43" w:rsidP="00093A77">
            <w:pPr>
              <w:pStyle w:val="af8"/>
            </w:pPr>
            <w:r w:rsidRPr="001F5056">
              <w:t xml:space="preserve">Настоящият списък </w:t>
            </w:r>
            <w:r>
              <w:rPr>
                <w:b/>
              </w:rPr>
              <w:t>(оригинал, по образец № 2а</w:t>
            </w:r>
            <w:r w:rsidRPr="001F5056">
              <w:rPr>
                <w:b/>
              </w:rPr>
              <w:t>)</w:t>
            </w:r>
          </w:p>
        </w:tc>
        <w:tc>
          <w:tcPr>
            <w:tcW w:w="1417" w:type="dxa"/>
          </w:tcPr>
          <w:p w:rsidR="00AA6B43" w:rsidRPr="001F5056" w:rsidRDefault="00AA6B43" w:rsidP="00093A77">
            <w:pPr>
              <w:pStyle w:val="af8"/>
              <w:jc w:val="center"/>
              <w:rPr>
                <w:b/>
                <w:bCs/>
              </w:rPr>
            </w:pPr>
            <w:r>
              <w:rPr>
                <w:b/>
                <w:bCs/>
              </w:rPr>
              <w:t>да</w:t>
            </w:r>
          </w:p>
        </w:tc>
      </w:tr>
      <w:tr w:rsidR="00AA6B43" w:rsidRPr="001F5056" w:rsidTr="00093A77">
        <w:tc>
          <w:tcPr>
            <w:tcW w:w="1101" w:type="dxa"/>
          </w:tcPr>
          <w:p w:rsidR="00AA6B43" w:rsidRPr="001F5056" w:rsidRDefault="00AA6B43" w:rsidP="00AA6B43">
            <w:pPr>
              <w:pStyle w:val="af8"/>
              <w:numPr>
                <w:ilvl w:val="0"/>
                <w:numId w:val="8"/>
              </w:numPr>
              <w:spacing w:after="0"/>
              <w:jc w:val="both"/>
              <w:rPr>
                <w:b/>
                <w:bCs/>
              </w:rPr>
            </w:pPr>
          </w:p>
        </w:tc>
        <w:tc>
          <w:tcPr>
            <w:tcW w:w="7654" w:type="dxa"/>
          </w:tcPr>
          <w:p w:rsidR="00AA6B43" w:rsidRPr="001F5056" w:rsidRDefault="00AA6B43" w:rsidP="00093A77">
            <w:pPr>
              <w:pStyle w:val="af8"/>
            </w:pPr>
            <w:r>
              <w:t>Заявление за участие(приложение №2)</w:t>
            </w:r>
          </w:p>
        </w:tc>
        <w:tc>
          <w:tcPr>
            <w:tcW w:w="1417" w:type="dxa"/>
          </w:tcPr>
          <w:p w:rsidR="00AA6B43" w:rsidRDefault="00AA6B43" w:rsidP="00093A77">
            <w:pPr>
              <w:pStyle w:val="af8"/>
              <w:jc w:val="center"/>
              <w:rPr>
                <w:b/>
                <w:bCs/>
              </w:rPr>
            </w:pPr>
            <w:r>
              <w:rPr>
                <w:b/>
                <w:bCs/>
              </w:rPr>
              <w:t>да</w:t>
            </w:r>
          </w:p>
        </w:tc>
      </w:tr>
      <w:tr w:rsidR="00AA6B43" w:rsidRPr="001F5056" w:rsidTr="00093A77">
        <w:tc>
          <w:tcPr>
            <w:tcW w:w="1101" w:type="dxa"/>
          </w:tcPr>
          <w:p w:rsidR="00AA6B43" w:rsidRPr="001F5056" w:rsidRDefault="00AA6B43" w:rsidP="00AA6B43">
            <w:pPr>
              <w:pStyle w:val="af8"/>
              <w:numPr>
                <w:ilvl w:val="0"/>
                <w:numId w:val="8"/>
              </w:numPr>
              <w:spacing w:after="0"/>
              <w:jc w:val="both"/>
              <w:rPr>
                <w:b/>
                <w:bCs/>
              </w:rPr>
            </w:pPr>
          </w:p>
        </w:tc>
        <w:tc>
          <w:tcPr>
            <w:tcW w:w="7654" w:type="dxa"/>
          </w:tcPr>
          <w:p w:rsidR="00AA6B43" w:rsidRDefault="00AA6B43" w:rsidP="00093A77">
            <w:pPr>
              <w:pStyle w:val="af8"/>
            </w:pPr>
            <w:r>
              <w:t>Стандартен образец за единния европейски документ</w:t>
            </w:r>
          </w:p>
        </w:tc>
        <w:tc>
          <w:tcPr>
            <w:tcW w:w="1417" w:type="dxa"/>
          </w:tcPr>
          <w:p w:rsidR="00AA6B43" w:rsidRDefault="00AA6B43" w:rsidP="00093A77">
            <w:pPr>
              <w:pStyle w:val="af8"/>
              <w:jc w:val="center"/>
              <w:rPr>
                <w:b/>
                <w:bCs/>
              </w:rPr>
            </w:pPr>
            <w:r>
              <w:rPr>
                <w:b/>
                <w:bCs/>
              </w:rPr>
              <w:t>да</w:t>
            </w:r>
          </w:p>
        </w:tc>
      </w:tr>
      <w:tr w:rsidR="00AA6B43" w:rsidRPr="001F5056" w:rsidTr="00093A77">
        <w:tc>
          <w:tcPr>
            <w:tcW w:w="1101" w:type="dxa"/>
          </w:tcPr>
          <w:p w:rsidR="00AA6B43" w:rsidRPr="001F5056" w:rsidRDefault="00AA6B43" w:rsidP="00AA6B43">
            <w:pPr>
              <w:pStyle w:val="af8"/>
              <w:numPr>
                <w:ilvl w:val="0"/>
                <w:numId w:val="8"/>
              </w:numPr>
              <w:spacing w:after="0"/>
              <w:jc w:val="both"/>
              <w:rPr>
                <w:b/>
                <w:bCs/>
              </w:rPr>
            </w:pPr>
          </w:p>
        </w:tc>
        <w:tc>
          <w:tcPr>
            <w:tcW w:w="7654" w:type="dxa"/>
          </w:tcPr>
          <w:p w:rsidR="00AA6B43" w:rsidRDefault="00AA6B43" w:rsidP="00093A77">
            <w:pPr>
              <w:pStyle w:val="af8"/>
            </w:pPr>
            <w:r>
              <w:t>Декларация за приемане условията на договора(образец №4)</w:t>
            </w:r>
          </w:p>
        </w:tc>
        <w:tc>
          <w:tcPr>
            <w:tcW w:w="1417" w:type="dxa"/>
          </w:tcPr>
          <w:p w:rsidR="00AA6B43" w:rsidRDefault="00AA6B43" w:rsidP="00093A77">
            <w:pPr>
              <w:pStyle w:val="af8"/>
              <w:jc w:val="center"/>
              <w:rPr>
                <w:b/>
                <w:bCs/>
              </w:rPr>
            </w:pPr>
            <w:r>
              <w:rPr>
                <w:b/>
                <w:bCs/>
              </w:rPr>
              <w:t>да</w:t>
            </w:r>
          </w:p>
        </w:tc>
      </w:tr>
      <w:tr w:rsidR="00AA6B43" w:rsidRPr="001F5056" w:rsidTr="00093A77">
        <w:tc>
          <w:tcPr>
            <w:tcW w:w="1101" w:type="dxa"/>
          </w:tcPr>
          <w:p w:rsidR="00AA6B43" w:rsidRPr="001F5056" w:rsidRDefault="00AA6B43" w:rsidP="00AA6B43">
            <w:pPr>
              <w:pStyle w:val="af8"/>
              <w:numPr>
                <w:ilvl w:val="0"/>
                <w:numId w:val="8"/>
              </w:numPr>
              <w:spacing w:after="0"/>
              <w:jc w:val="both"/>
              <w:rPr>
                <w:b/>
                <w:bCs/>
              </w:rPr>
            </w:pPr>
          </w:p>
        </w:tc>
        <w:tc>
          <w:tcPr>
            <w:tcW w:w="7654" w:type="dxa"/>
          </w:tcPr>
          <w:p w:rsidR="00AA6B43" w:rsidRDefault="00AA6B43" w:rsidP="00093A77">
            <w:pPr>
              <w:pStyle w:val="af8"/>
            </w:pPr>
            <w:r>
              <w:t>Декларация за срока на валидност на офертата(Приложение№5)</w:t>
            </w:r>
          </w:p>
        </w:tc>
        <w:tc>
          <w:tcPr>
            <w:tcW w:w="1417" w:type="dxa"/>
          </w:tcPr>
          <w:p w:rsidR="00AA6B43" w:rsidRDefault="00AA6B43" w:rsidP="00093A77">
            <w:pPr>
              <w:pStyle w:val="af8"/>
              <w:jc w:val="center"/>
              <w:rPr>
                <w:b/>
                <w:bCs/>
              </w:rPr>
            </w:pPr>
            <w:r>
              <w:rPr>
                <w:b/>
                <w:bCs/>
              </w:rPr>
              <w:t>да</w:t>
            </w:r>
          </w:p>
        </w:tc>
      </w:tr>
      <w:tr w:rsidR="00AA6B43" w:rsidRPr="001F5056" w:rsidTr="00093A77">
        <w:tc>
          <w:tcPr>
            <w:tcW w:w="1101" w:type="dxa"/>
          </w:tcPr>
          <w:p w:rsidR="00AA6B43" w:rsidRPr="001F5056" w:rsidRDefault="00AA6B43" w:rsidP="00AA6B43">
            <w:pPr>
              <w:pStyle w:val="af8"/>
              <w:numPr>
                <w:ilvl w:val="0"/>
                <w:numId w:val="8"/>
              </w:numPr>
              <w:spacing w:after="0"/>
              <w:jc w:val="both"/>
              <w:rPr>
                <w:b/>
                <w:bCs/>
              </w:rPr>
            </w:pPr>
          </w:p>
        </w:tc>
        <w:tc>
          <w:tcPr>
            <w:tcW w:w="7654" w:type="dxa"/>
          </w:tcPr>
          <w:p w:rsidR="00AA6B43" w:rsidRDefault="00AA6B43" w:rsidP="00093A77">
            <w:pPr>
              <w:pStyle w:val="af8"/>
            </w:pPr>
            <w:r>
              <w:t>Декларация(образец №6)</w:t>
            </w:r>
          </w:p>
        </w:tc>
        <w:tc>
          <w:tcPr>
            <w:tcW w:w="1417" w:type="dxa"/>
          </w:tcPr>
          <w:p w:rsidR="00AA6B43" w:rsidRDefault="00AA6B43" w:rsidP="00093A77">
            <w:pPr>
              <w:pStyle w:val="af8"/>
              <w:jc w:val="center"/>
              <w:rPr>
                <w:b/>
                <w:bCs/>
              </w:rPr>
            </w:pPr>
            <w:r>
              <w:rPr>
                <w:b/>
                <w:bCs/>
              </w:rPr>
              <w:t>да</w:t>
            </w:r>
          </w:p>
        </w:tc>
      </w:tr>
      <w:tr w:rsidR="00AA6B43" w:rsidRPr="001F5056" w:rsidTr="00093A77">
        <w:tc>
          <w:tcPr>
            <w:tcW w:w="1101" w:type="dxa"/>
          </w:tcPr>
          <w:p w:rsidR="00AA6B43" w:rsidRPr="001F5056" w:rsidRDefault="00AA6B43" w:rsidP="00AA6B43">
            <w:pPr>
              <w:pStyle w:val="af8"/>
              <w:numPr>
                <w:ilvl w:val="0"/>
                <w:numId w:val="8"/>
              </w:numPr>
              <w:spacing w:after="0"/>
              <w:jc w:val="both"/>
              <w:rPr>
                <w:b/>
                <w:bCs/>
              </w:rPr>
            </w:pPr>
          </w:p>
        </w:tc>
        <w:tc>
          <w:tcPr>
            <w:tcW w:w="7654" w:type="dxa"/>
          </w:tcPr>
          <w:p w:rsidR="00AA6B43" w:rsidRPr="00E30D75" w:rsidRDefault="00AA6B43" w:rsidP="00093A77">
            <w:pPr>
              <w:pStyle w:val="af8"/>
            </w:pPr>
            <w:r w:rsidRPr="00E30D75">
              <w:t>Декларация(образец №7)</w:t>
            </w:r>
          </w:p>
        </w:tc>
        <w:tc>
          <w:tcPr>
            <w:tcW w:w="1417" w:type="dxa"/>
          </w:tcPr>
          <w:p w:rsidR="00AA6B43" w:rsidRPr="001F5056" w:rsidRDefault="00AA6B43" w:rsidP="00093A77">
            <w:pPr>
              <w:pStyle w:val="af8"/>
              <w:jc w:val="center"/>
              <w:rPr>
                <w:b/>
                <w:bCs/>
              </w:rPr>
            </w:pPr>
            <w:r>
              <w:rPr>
                <w:b/>
                <w:bCs/>
              </w:rPr>
              <w:t>да</w:t>
            </w:r>
          </w:p>
        </w:tc>
      </w:tr>
      <w:tr w:rsidR="00AA6B43" w:rsidRPr="001F5056" w:rsidTr="00093A77">
        <w:tc>
          <w:tcPr>
            <w:tcW w:w="1101" w:type="dxa"/>
          </w:tcPr>
          <w:p w:rsidR="00AA6B43" w:rsidRPr="00910336" w:rsidRDefault="00AA6B43" w:rsidP="00093A77">
            <w:pPr>
              <w:pStyle w:val="af8"/>
              <w:spacing w:after="0"/>
              <w:ind w:left="720"/>
              <w:jc w:val="both"/>
              <w:rPr>
                <w:b/>
                <w:bCs/>
                <w:highlight w:val="lightGray"/>
              </w:rPr>
            </w:pPr>
          </w:p>
        </w:tc>
        <w:tc>
          <w:tcPr>
            <w:tcW w:w="7654" w:type="dxa"/>
          </w:tcPr>
          <w:p w:rsidR="00AA6B43" w:rsidRPr="00910336" w:rsidRDefault="00AA6B43" w:rsidP="00093A77">
            <w:pPr>
              <w:pStyle w:val="af8"/>
              <w:rPr>
                <w:highlight w:val="lightGray"/>
              </w:rPr>
            </w:pPr>
            <w:r w:rsidRPr="00910336">
              <w:rPr>
                <w:b/>
                <w:bCs/>
                <w:sz w:val="28"/>
                <w:szCs w:val="28"/>
                <w:highlight w:val="lightGray"/>
              </w:rPr>
              <w:t>Плик № 2 „</w:t>
            </w:r>
            <w:r w:rsidRPr="00910336">
              <w:rPr>
                <w:b/>
                <w:sz w:val="28"/>
                <w:szCs w:val="28"/>
                <w:highlight w:val="lightGray"/>
              </w:rPr>
              <w:t>Техническо предложение(Приложение№8)</w:t>
            </w:r>
          </w:p>
        </w:tc>
        <w:tc>
          <w:tcPr>
            <w:tcW w:w="1417" w:type="dxa"/>
          </w:tcPr>
          <w:p w:rsidR="00AA6B43" w:rsidRPr="00910336" w:rsidRDefault="00AA6B43" w:rsidP="00093A77">
            <w:pPr>
              <w:pStyle w:val="af8"/>
              <w:jc w:val="center"/>
              <w:rPr>
                <w:b/>
                <w:bCs/>
                <w:highlight w:val="lightGray"/>
              </w:rPr>
            </w:pPr>
          </w:p>
        </w:tc>
      </w:tr>
      <w:tr w:rsidR="00AA6B43" w:rsidRPr="001F5056" w:rsidTr="00093A77">
        <w:tc>
          <w:tcPr>
            <w:tcW w:w="1101" w:type="dxa"/>
          </w:tcPr>
          <w:p w:rsidR="00AA6B43" w:rsidRPr="00910336" w:rsidRDefault="00AA6B43" w:rsidP="00093A77">
            <w:pPr>
              <w:pStyle w:val="af8"/>
              <w:spacing w:after="0"/>
              <w:ind w:left="720"/>
              <w:jc w:val="both"/>
              <w:rPr>
                <w:b/>
                <w:bCs/>
                <w:highlight w:val="lightGray"/>
              </w:rPr>
            </w:pPr>
          </w:p>
        </w:tc>
        <w:tc>
          <w:tcPr>
            <w:tcW w:w="7654" w:type="dxa"/>
          </w:tcPr>
          <w:p w:rsidR="00AA6B43" w:rsidRPr="00910336" w:rsidRDefault="00AA6B43" w:rsidP="00093A77">
            <w:pPr>
              <w:pStyle w:val="af8"/>
              <w:rPr>
                <w:bCs/>
                <w:highlight w:val="lightGray"/>
              </w:rPr>
            </w:pPr>
            <w:r w:rsidRPr="00910336">
              <w:rPr>
                <w:bCs/>
              </w:rPr>
              <w:t>„</w:t>
            </w:r>
            <w:r w:rsidRPr="00910336">
              <w:t>Техническо предложение(Приложение№8)</w:t>
            </w:r>
          </w:p>
        </w:tc>
        <w:tc>
          <w:tcPr>
            <w:tcW w:w="1417" w:type="dxa"/>
          </w:tcPr>
          <w:p w:rsidR="00AA6B43" w:rsidRPr="00910336" w:rsidRDefault="00AA6B43" w:rsidP="00093A77">
            <w:pPr>
              <w:pStyle w:val="af8"/>
              <w:jc w:val="center"/>
              <w:rPr>
                <w:b/>
                <w:bCs/>
                <w:highlight w:val="lightGray"/>
              </w:rPr>
            </w:pPr>
            <w:r w:rsidRPr="00910336">
              <w:rPr>
                <w:b/>
                <w:bCs/>
              </w:rPr>
              <w:t>да</w:t>
            </w:r>
          </w:p>
        </w:tc>
      </w:tr>
      <w:tr w:rsidR="00AA6B43" w:rsidRPr="001F5056" w:rsidTr="00093A77">
        <w:tc>
          <w:tcPr>
            <w:tcW w:w="10172" w:type="dxa"/>
            <w:gridSpan w:val="3"/>
            <w:shd w:val="clear" w:color="auto" w:fill="D9D9D9"/>
          </w:tcPr>
          <w:p w:rsidR="00AA6B43" w:rsidRPr="00B76470" w:rsidRDefault="00AA6B43" w:rsidP="00093A77">
            <w:pPr>
              <w:pStyle w:val="af8"/>
              <w:jc w:val="center"/>
              <w:rPr>
                <w:sz w:val="28"/>
                <w:szCs w:val="28"/>
              </w:rPr>
            </w:pPr>
            <w:r w:rsidRPr="00B76470">
              <w:rPr>
                <w:b/>
                <w:bCs/>
                <w:sz w:val="28"/>
                <w:szCs w:val="28"/>
              </w:rPr>
              <w:t>Плик № 3 „</w:t>
            </w:r>
            <w:r>
              <w:rPr>
                <w:b/>
                <w:bCs/>
                <w:sz w:val="28"/>
                <w:szCs w:val="28"/>
              </w:rPr>
              <w:t>Ценово предложение</w:t>
            </w:r>
            <w:r w:rsidRPr="00B76470">
              <w:rPr>
                <w:b/>
                <w:bCs/>
                <w:sz w:val="28"/>
                <w:szCs w:val="28"/>
              </w:rPr>
              <w:t>“</w:t>
            </w:r>
          </w:p>
        </w:tc>
      </w:tr>
      <w:tr w:rsidR="00AA6B43" w:rsidRPr="001F5056" w:rsidTr="00093A77">
        <w:tc>
          <w:tcPr>
            <w:tcW w:w="1101" w:type="dxa"/>
          </w:tcPr>
          <w:p w:rsidR="00AA6B43" w:rsidRPr="001F5056" w:rsidRDefault="00AA6B43" w:rsidP="00AA6B43">
            <w:pPr>
              <w:pStyle w:val="af8"/>
              <w:numPr>
                <w:ilvl w:val="0"/>
                <w:numId w:val="8"/>
              </w:numPr>
              <w:spacing w:after="0"/>
              <w:jc w:val="both"/>
              <w:rPr>
                <w:b/>
                <w:bCs/>
              </w:rPr>
            </w:pPr>
          </w:p>
        </w:tc>
        <w:tc>
          <w:tcPr>
            <w:tcW w:w="7654" w:type="dxa"/>
          </w:tcPr>
          <w:p w:rsidR="00AA6B43" w:rsidRPr="001F5056" w:rsidRDefault="00AA6B43" w:rsidP="00093A77">
            <w:pPr>
              <w:pStyle w:val="af8"/>
            </w:pPr>
            <w:r w:rsidRPr="001F5056">
              <w:t xml:space="preserve">Предлагана цена </w:t>
            </w:r>
            <w:r w:rsidR="00D8712D">
              <w:rPr>
                <w:b/>
              </w:rPr>
              <w:t>(оригинал, по образец № 9</w:t>
            </w:r>
            <w:r w:rsidRPr="001F5056">
              <w:rPr>
                <w:b/>
              </w:rPr>
              <w:t>)</w:t>
            </w:r>
          </w:p>
          <w:p w:rsidR="00AA6B43" w:rsidRPr="00394035" w:rsidRDefault="00AA6B43" w:rsidP="00093A77">
            <w:pPr>
              <w:pStyle w:val="af8"/>
              <w:rPr>
                <w:bCs/>
                <w:i/>
                <w:iCs/>
              </w:rPr>
            </w:pPr>
            <w:r w:rsidRPr="00394035">
              <w:rPr>
                <w:bCs/>
                <w:i/>
                <w:iCs/>
              </w:rPr>
              <w:t>(в отделен запечатан плик с надпис № 3 „Ценово предложение”, поставен в плика с офертата)</w:t>
            </w:r>
          </w:p>
        </w:tc>
        <w:tc>
          <w:tcPr>
            <w:tcW w:w="1417" w:type="dxa"/>
          </w:tcPr>
          <w:p w:rsidR="00AA6B43" w:rsidRPr="007B10F0" w:rsidRDefault="00AA6B43" w:rsidP="00093A77">
            <w:pPr>
              <w:pStyle w:val="af8"/>
              <w:jc w:val="center"/>
              <w:rPr>
                <w:b/>
              </w:rPr>
            </w:pPr>
            <w:r w:rsidRPr="007B10F0">
              <w:rPr>
                <w:b/>
              </w:rPr>
              <w:t>да</w:t>
            </w:r>
          </w:p>
        </w:tc>
      </w:tr>
    </w:tbl>
    <w:p w:rsidR="00AA6B43" w:rsidRDefault="00AA6B43" w:rsidP="00AA6B43">
      <w:pPr>
        <w:ind w:firstLine="708"/>
        <w:jc w:val="both"/>
        <w:rPr>
          <w:b/>
          <w:sz w:val="22"/>
          <w:szCs w:val="22"/>
          <w:u w:val="single"/>
        </w:rPr>
      </w:pPr>
    </w:p>
    <w:p w:rsidR="00AA6B43" w:rsidRDefault="00AA6B43" w:rsidP="00AA6B43">
      <w:pPr>
        <w:jc w:val="both"/>
        <w:rPr>
          <w:sz w:val="22"/>
          <w:szCs w:val="22"/>
        </w:rPr>
      </w:pPr>
    </w:p>
    <w:p w:rsidR="00AA6B43" w:rsidRDefault="00AA6B43" w:rsidP="00AA6B43">
      <w:pPr>
        <w:jc w:val="both"/>
        <w:rPr>
          <w:sz w:val="22"/>
          <w:szCs w:val="22"/>
        </w:rPr>
      </w:pPr>
      <w:r>
        <w:rPr>
          <w:sz w:val="22"/>
          <w:szCs w:val="22"/>
        </w:rPr>
        <w:t xml:space="preserve">С подписване на представените документи за участие приключи публичната част от заседанието на комисията. </w:t>
      </w:r>
    </w:p>
    <w:p w:rsidR="00AA6B43" w:rsidRDefault="00AA6B43" w:rsidP="00772BCC">
      <w:pPr>
        <w:jc w:val="both"/>
        <w:rPr>
          <w:sz w:val="22"/>
          <w:szCs w:val="22"/>
        </w:rPr>
      </w:pPr>
    </w:p>
    <w:p w:rsidR="002F0053" w:rsidRDefault="00AA6B43" w:rsidP="00D8712D">
      <w:pPr>
        <w:ind w:firstLine="708"/>
        <w:jc w:val="both"/>
        <w:rPr>
          <w:sz w:val="22"/>
          <w:szCs w:val="22"/>
        </w:rPr>
      </w:pPr>
      <w:r>
        <w:rPr>
          <w:sz w:val="22"/>
          <w:szCs w:val="22"/>
        </w:rPr>
        <w:t xml:space="preserve">Комисията продължи своето заседание  на закрити врати. Първо бяха разгледани документите на участник №1, представени в опаковката и тяхната </w:t>
      </w:r>
      <w:proofErr w:type="spellStart"/>
      <w:r>
        <w:rPr>
          <w:sz w:val="22"/>
          <w:szCs w:val="22"/>
        </w:rPr>
        <w:t>съотносимост</w:t>
      </w:r>
      <w:proofErr w:type="spellEnd"/>
      <w:r>
        <w:rPr>
          <w:sz w:val="22"/>
          <w:szCs w:val="22"/>
        </w:rPr>
        <w:t xml:space="preserve"> спрямо условията за участие, поставени от възложителя.</w:t>
      </w:r>
    </w:p>
    <w:p w:rsidR="002C1663" w:rsidRPr="002C1663" w:rsidRDefault="002C1663" w:rsidP="00772BCC">
      <w:pPr>
        <w:jc w:val="both"/>
        <w:rPr>
          <w:b/>
          <w:sz w:val="22"/>
          <w:szCs w:val="22"/>
        </w:rPr>
      </w:pPr>
      <w:r>
        <w:rPr>
          <w:sz w:val="22"/>
          <w:szCs w:val="22"/>
        </w:rPr>
        <w:t xml:space="preserve">При разглеждане на ЕЕДОП на участника, комисията установи непълнота в т.9 от раздел В:ТЕХНИЧЕСКИ И ПРОФЕСИОНАЛНИ СПОСОБНОСТИ- </w:t>
      </w:r>
      <w:r w:rsidRPr="002C1663">
        <w:rPr>
          <w:b/>
          <w:sz w:val="22"/>
          <w:szCs w:val="22"/>
        </w:rPr>
        <w:t>липсва запис на инструменти, съоръжения или техническо оборудване, които ще бъдат на негово разположение за изпълнение на договора.</w:t>
      </w:r>
    </w:p>
    <w:p w:rsidR="002C1663" w:rsidRDefault="002C1663" w:rsidP="002C1663">
      <w:pPr>
        <w:jc w:val="both"/>
        <w:textAlignment w:val="center"/>
        <w:rPr>
          <w:b/>
          <w:color w:val="000000"/>
        </w:rPr>
      </w:pPr>
    </w:p>
    <w:p w:rsidR="002C1663" w:rsidRDefault="002C1663" w:rsidP="002C1663">
      <w:pPr>
        <w:jc w:val="both"/>
        <w:textAlignment w:val="center"/>
        <w:rPr>
          <w:color w:val="000000"/>
        </w:rPr>
      </w:pPr>
      <w:r>
        <w:rPr>
          <w:color w:val="000000"/>
        </w:rPr>
        <w:t xml:space="preserve">Комисията разгледа документите за участие на кандидат №2. Същите са  съставени и подписани съобразно поставените условия за участие. В ЕЕДОП липсват непълноти и липса на данни, същия е редовен и </w:t>
      </w:r>
      <w:proofErr w:type="spellStart"/>
      <w:r>
        <w:rPr>
          <w:color w:val="000000"/>
        </w:rPr>
        <w:t>съотносим</w:t>
      </w:r>
      <w:proofErr w:type="spellEnd"/>
      <w:r>
        <w:rPr>
          <w:color w:val="000000"/>
        </w:rPr>
        <w:t xml:space="preserve"> спрямо поставените условия за участие.</w:t>
      </w:r>
    </w:p>
    <w:p w:rsidR="002C1663" w:rsidRDefault="002C1663" w:rsidP="002C1663">
      <w:pPr>
        <w:jc w:val="both"/>
        <w:textAlignment w:val="center"/>
        <w:rPr>
          <w:color w:val="000000"/>
        </w:rPr>
      </w:pPr>
    </w:p>
    <w:p w:rsidR="00D8712D" w:rsidRDefault="002C1663" w:rsidP="00D8712D">
      <w:pPr>
        <w:ind w:firstLine="708"/>
        <w:jc w:val="both"/>
        <w:textAlignment w:val="center"/>
        <w:rPr>
          <w:color w:val="000000"/>
        </w:rPr>
      </w:pPr>
      <w:r>
        <w:rPr>
          <w:color w:val="000000"/>
        </w:rPr>
        <w:t xml:space="preserve">Предвид установеното по-горе, комисията </w:t>
      </w:r>
      <w:r w:rsidR="00D8712D">
        <w:rPr>
          <w:color w:val="000000"/>
        </w:rPr>
        <w:t xml:space="preserve">указва на участник №1- </w:t>
      </w:r>
      <w:r w:rsidR="00D8712D" w:rsidRPr="00D8712D">
        <w:rPr>
          <w:b/>
          <w:color w:val="000000"/>
        </w:rPr>
        <w:t>„</w:t>
      </w:r>
      <w:proofErr w:type="spellStart"/>
      <w:r w:rsidR="00D8712D" w:rsidRPr="00D8712D">
        <w:rPr>
          <w:b/>
          <w:color w:val="000000"/>
        </w:rPr>
        <w:t>Димекс</w:t>
      </w:r>
      <w:proofErr w:type="spellEnd"/>
      <w:r w:rsidR="00D8712D" w:rsidRPr="00D8712D">
        <w:rPr>
          <w:b/>
          <w:color w:val="000000"/>
        </w:rPr>
        <w:t xml:space="preserve"> 2007”ЕООД</w:t>
      </w:r>
      <w:r w:rsidR="00D8712D">
        <w:rPr>
          <w:color w:val="000000"/>
        </w:rPr>
        <w:t xml:space="preserve">, в срок до </w:t>
      </w:r>
      <w:r w:rsidR="00AA6B43" w:rsidRPr="00AA6B43">
        <w:rPr>
          <w:color w:val="000000"/>
        </w:rPr>
        <w:t xml:space="preserve"> 5 работни дни от получаването на протокола</w:t>
      </w:r>
      <w:r w:rsidR="00D8712D">
        <w:rPr>
          <w:color w:val="000000"/>
        </w:rPr>
        <w:t xml:space="preserve">, </w:t>
      </w:r>
      <w:r w:rsidR="00AA6B43" w:rsidRPr="00AA6B43">
        <w:rPr>
          <w:color w:val="000000"/>
        </w:rPr>
        <w:t xml:space="preserve"> </w:t>
      </w:r>
      <w:r w:rsidR="00D8712D">
        <w:rPr>
          <w:color w:val="000000"/>
        </w:rPr>
        <w:t>че може да представи на комисията нов ЕЕДОП, кой</w:t>
      </w:r>
      <w:r w:rsidR="00AA6B43" w:rsidRPr="00AA6B43">
        <w:rPr>
          <w:color w:val="000000"/>
        </w:rPr>
        <w:t xml:space="preserve">то </w:t>
      </w:r>
      <w:r w:rsidR="00D8712D">
        <w:rPr>
          <w:color w:val="000000"/>
        </w:rPr>
        <w:t xml:space="preserve">да съдържа </w:t>
      </w:r>
      <w:r w:rsidR="00AA6B43" w:rsidRPr="00AA6B43">
        <w:rPr>
          <w:color w:val="000000"/>
        </w:rPr>
        <w:t xml:space="preserve">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 </w:t>
      </w:r>
    </w:p>
    <w:p w:rsidR="00D8712D" w:rsidRDefault="00D8712D" w:rsidP="00D8712D">
      <w:pPr>
        <w:jc w:val="both"/>
        <w:textAlignment w:val="center"/>
        <w:rPr>
          <w:color w:val="000000"/>
        </w:rPr>
      </w:pPr>
    </w:p>
    <w:p w:rsidR="00AA6B43" w:rsidRPr="00AA6B43" w:rsidRDefault="00AA6B43" w:rsidP="00D8712D">
      <w:pPr>
        <w:ind w:firstLine="708"/>
        <w:jc w:val="both"/>
        <w:textAlignment w:val="center"/>
        <w:rPr>
          <w:color w:val="000000"/>
        </w:rPr>
      </w:pPr>
      <w:r w:rsidRPr="00AA6B43">
        <w:rPr>
          <w:color w:val="000000"/>
        </w:rPr>
        <w:t xml:space="preserve">След изтичането на срока за представяне на допълнителни документи, комисията </w:t>
      </w:r>
      <w:r w:rsidR="00D8712D">
        <w:rPr>
          <w:color w:val="000000"/>
        </w:rPr>
        <w:t>ще пристъпи</w:t>
      </w:r>
      <w:r w:rsidRPr="00AA6B43">
        <w:rPr>
          <w:color w:val="000000"/>
        </w:rPr>
        <w:t xml:space="preserve"> към разглеждане на допълнително представените документи относн</w:t>
      </w:r>
      <w:r w:rsidR="00D8712D">
        <w:rPr>
          <w:color w:val="000000"/>
        </w:rPr>
        <w:t xml:space="preserve">о съответствието на </w:t>
      </w:r>
      <w:r w:rsidRPr="00AA6B43">
        <w:rPr>
          <w:color w:val="000000"/>
        </w:rPr>
        <w:t xml:space="preserve">участниците с изискванията към личното състояние и критериите за подбор </w:t>
      </w:r>
    </w:p>
    <w:p w:rsidR="00AA6B43" w:rsidRPr="00E33369" w:rsidRDefault="00AA6B43" w:rsidP="00772BCC">
      <w:pPr>
        <w:jc w:val="both"/>
        <w:rPr>
          <w:sz w:val="22"/>
          <w:szCs w:val="22"/>
        </w:rPr>
      </w:pPr>
    </w:p>
    <w:p w:rsidR="00772BCC" w:rsidRDefault="00772BCC" w:rsidP="00772BCC">
      <w:pPr>
        <w:jc w:val="both"/>
        <w:rPr>
          <w:sz w:val="22"/>
          <w:szCs w:val="22"/>
        </w:rPr>
      </w:pPr>
      <w:r>
        <w:rPr>
          <w:sz w:val="22"/>
          <w:szCs w:val="22"/>
        </w:rPr>
        <w:t>КОМИСИЯ:</w:t>
      </w:r>
    </w:p>
    <w:p w:rsidR="00772BCC" w:rsidRDefault="00772BCC" w:rsidP="00772BCC">
      <w:pPr>
        <w:jc w:val="both"/>
        <w:rPr>
          <w:sz w:val="22"/>
          <w:szCs w:val="22"/>
        </w:rPr>
      </w:pPr>
    </w:p>
    <w:p w:rsidR="00772BCC" w:rsidRDefault="00772BCC" w:rsidP="00772BCC">
      <w:pPr>
        <w:jc w:val="both"/>
        <w:rPr>
          <w:sz w:val="22"/>
          <w:szCs w:val="22"/>
        </w:rPr>
      </w:pPr>
      <w:r>
        <w:rPr>
          <w:sz w:val="22"/>
          <w:szCs w:val="22"/>
        </w:rPr>
        <w:t>ПРЕДСЕДАТЕЛ:</w:t>
      </w:r>
      <w:r w:rsidR="006F4FC0" w:rsidRPr="006F4FC0">
        <w:t xml:space="preserve"> </w:t>
      </w:r>
      <w:r w:rsidR="006F4FC0">
        <w:t>заличено, чл.2 ЗЗЛД</w:t>
      </w:r>
    </w:p>
    <w:p w:rsidR="00772BCC" w:rsidRDefault="00772BCC" w:rsidP="00772BCC">
      <w:pPr>
        <w:jc w:val="both"/>
        <w:rPr>
          <w:sz w:val="22"/>
          <w:szCs w:val="22"/>
        </w:rPr>
      </w:pPr>
    </w:p>
    <w:p w:rsidR="00772BCC" w:rsidRDefault="00772BCC" w:rsidP="00772BCC">
      <w:pPr>
        <w:jc w:val="both"/>
        <w:rPr>
          <w:sz w:val="22"/>
          <w:szCs w:val="22"/>
        </w:rPr>
      </w:pPr>
      <w:r>
        <w:rPr>
          <w:sz w:val="22"/>
          <w:szCs w:val="22"/>
        </w:rPr>
        <w:t>ЧЛЕНОВЕ: 1</w:t>
      </w:r>
      <w:r w:rsidR="006F4FC0" w:rsidRPr="006F4FC0">
        <w:t xml:space="preserve"> </w:t>
      </w:r>
      <w:r w:rsidR="006F4FC0">
        <w:t>заличено, чл.2 ЗЗЛД</w:t>
      </w:r>
      <w:r>
        <w:rPr>
          <w:sz w:val="22"/>
          <w:szCs w:val="22"/>
        </w:rPr>
        <w:t xml:space="preserve"> </w:t>
      </w:r>
    </w:p>
    <w:p w:rsidR="00C46C42" w:rsidRPr="0003163A" w:rsidRDefault="00772BCC" w:rsidP="00E30D75">
      <w:pPr>
        <w:jc w:val="both"/>
      </w:pPr>
      <w:r>
        <w:rPr>
          <w:sz w:val="22"/>
          <w:szCs w:val="22"/>
        </w:rPr>
        <w:t xml:space="preserve">                    2</w:t>
      </w:r>
      <w:r w:rsidR="006F4FC0" w:rsidRPr="006F4FC0">
        <w:t xml:space="preserve"> </w:t>
      </w:r>
      <w:r w:rsidR="006F4FC0">
        <w:t>заличено, чл.2 ЗЗЛД</w:t>
      </w:r>
    </w:p>
    <w:sectPr w:rsidR="00C46C42" w:rsidRPr="0003163A" w:rsidSect="00DF5DEB">
      <w:pgSz w:w="11906" w:h="16838"/>
      <w:pgMar w:top="1078" w:right="926" w:bottom="107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12355C5"/>
    <w:multiLevelType w:val="hybridMultilevel"/>
    <w:tmpl w:val="EFC864A8"/>
    <w:lvl w:ilvl="0" w:tplc="0409000F">
      <w:start w:val="1"/>
      <w:numFmt w:val="decimal"/>
      <w:lvlText w:val="%1."/>
      <w:lvlJc w:val="left"/>
      <w:pPr>
        <w:tabs>
          <w:tab w:val="num" w:pos="720"/>
        </w:tabs>
        <w:ind w:left="720" w:hanging="360"/>
      </w:pPr>
      <w:rPr>
        <w:rFonts w:cs="Times New Roman"/>
      </w:rPr>
    </w:lvl>
    <w:lvl w:ilvl="1" w:tplc="098A76B6">
      <w:numFmt w:val="bullet"/>
      <w:lvlText w:val="-"/>
      <w:lvlJc w:val="left"/>
      <w:pPr>
        <w:tabs>
          <w:tab w:val="num" w:pos="1440"/>
        </w:tabs>
        <w:ind w:left="1440" w:hanging="360"/>
      </w:pPr>
      <w:rPr>
        <w:rFonts w:ascii="Times New Roman" w:eastAsia="MS ??" w:hAnsi="Times New Roman" w:cs="Times New Roman" w:hint="default"/>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38DF7270"/>
    <w:multiLevelType w:val="hybridMultilevel"/>
    <w:tmpl w:val="EFC864A8"/>
    <w:lvl w:ilvl="0" w:tplc="0409000F">
      <w:start w:val="1"/>
      <w:numFmt w:val="decimal"/>
      <w:lvlText w:val="%1."/>
      <w:lvlJc w:val="left"/>
      <w:pPr>
        <w:tabs>
          <w:tab w:val="num" w:pos="720"/>
        </w:tabs>
        <w:ind w:left="720" w:hanging="360"/>
      </w:pPr>
      <w:rPr>
        <w:rFonts w:cs="Times New Roman"/>
      </w:rPr>
    </w:lvl>
    <w:lvl w:ilvl="1" w:tplc="098A76B6">
      <w:numFmt w:val="bullet"/>
      <w:lvlText w:val="-"/>
      <w:lvlJc w:val="left"/>
      <w:pPr>
        <w:tabs>
          <w:tab w:val="num" w:pos="1440"/>
        </w:tabs>
        <w:ind w:left="1440" w:hanging="360"/>
      </w:pPr>
      <w:rPr>
        <w:rFonts w:ascii="Times New Roman" w:eastAsia="MS ??" w:hAnsi="Times New Roman" w:cs="Times New Roman" w:hint="default"/>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6">
    <w:nsid w:val="593B6806"/>
    <w:multiLevelType w:val="hybridMultilevel"/>
    <w:tmpl w:val="3C2CE540"/>
    <w:lvl w:ilvl="0" w:tplc="40D830EC">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1"/>
  </w:num>
  <w:num w:numId="4">
    <w:abstractNumId w:val="2"/>
  </w:num>
  <w:num w:numId="5">
    <w:abstractNumId w:val="7"/>
  </w:num>
  <w:num w:numId="6">
    <w:abstractNumId w:val="3"/>
  </w:num>
  <w:num w:numId="7">
    <w:abstractNumId w:val="6"/>
  </w:num>
  <w:num w:numId="8">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hyphenationZone w:val="425"/>
  <w:characterSpacingControl w:val="doNotCompress"/>
  <w:compat/>
  <w:rsids>
    <w:rsidRoot w:val="00BA6977"/>
    <w:rsid w:val="0003163A"/>
    <w:rsid w:val="00061459"/>
    <w:rsid w:val="00063514"/>
    <w:rsid w:val="00084831"/>
    <w:rsid w:val="000A5C2D"/>
    <w:rsid w:val="000B4B37"/>
    <w:rsid w:val="000D715C"/>
    <w:rsid w:val="00124687"/>
    <w:rsid w:val="00165372"/>
    <w:rsid w:val="001752D7"/>
    <w:rsid w:val="001A01EE"/>
    <w:rsid w:val="001C45BA"/>
    <w:rsid w:val="002714B9"/>
    <w:rsid w:val="00283CEB"/>
    <w:rsid w:val="002C1663"/>
    <w:rsid w:val="002C5279"/>
    <w:rsid w:val="002E47BE"/>
    <w:rsid w:val="002F0053"/>
    <w:rsid w:val="00303845"/>
    <w:rsid w:val="0031112B"/>
    <w:rsid w:val="003268F0"/>
    <w:rsid w:val="003279A6"/>
    <w:rsid w:val="003450ED"/>
    <w:rsid w:val="003579CE"/>
    <w:rsid w:val="00357CCA"/>
    <w:rsid w:val="00384800"/>
    <w:rsid w:val="003F64BD"/>
    <w:rsid w:val="00417666"/>
    <w:rsid w:val="00422025"/>
    <w:rsid w:val="00431DF9"/>
    <w:rsid w:val="0044007D"/>
    <w:rsid w:val="004407FE"/>
    <w:rsid w:val="00467410"/>
    <w:rsid w:val="004B41F9"/>
    <w:rsid w:val="004D7C92"/>
    <w:rsid w:val="004E751F"/>
    <w:rsid w:val="004F601D"/>
    <w:rsid w:val="00515426"/>
    <w:rsid w:val="00523C3C"/>
    <w:rsid w:val="005702DD"/>
    <w:rsid w:val="00581A22"/>
    <w:rsid w:val="005B69D8"/>
    <w:rsid w:val="005C5101"/>
    <w:rsid w:val="006223CA"/>
    <w:rsid w:val="006552AB"/>
    <w:rsid w:val="00657DA8"/>
    <w:rsid w:val="006676A1"/>
    <w:rsid w:val="00674221"/>
    <w:rsid w:val="00680BA8"/>
    <w:rsid w:val="0069074A"/>
    <w:rsid w:val="006A4142"/>
    <w:rsid w:val="006A4C82"/>
    <w:rsid w:val="006B55DC"/>
    <w:rsid w:val="006F4FC0"/>
    <w:rsid w:val="006F723D"/>
    <w:rsid w:val="00710883"/>
    <w:rsid w:val="00743615"/>
    <w:rsid w:val="0075614A"/>
    <w:rsid w:val="00760430"/>
    <w:rsid w:val="00766528"/>
    <w:rsid w:val="00770902"/>
    <w:rsid w:val="00772BCC"/>
    <w:rsid w:val="00776322"/>
    <w:rsid w:val="007A647D"/>
    <w:rsid w:val="007D2101"/>
    <w:rsid w:val="007D642E"/>
    <w:rsid w:val="007E4BB1"/>
    <w:rsid w:val="008242EC"/>
    <w:rsid w:val="008523D8"/>
    <w:rsid w:val="00870DCD"/>
    <w:rsid w:val="00874A35"/>
    <w:rsid w:val="00874AA5"/>
    <w:rsid w:val="008F5FEB"/>
    <w:rsid w:val="0090216A"/>
    <w:rsid w:val="00917C96"/>
    <w:rsid w:val="0093385C"/>
    <w:rsid w:val="00950809"/>
    <w:rsid w:val="00967E60"/>
    <w:rsid w:val="00973260"/>
    <w:rsid w:val="00997845"/>
    <w:rsid w:val="009B68D0"/>
    <w:rsid w:val="00A129FA"/>
    <w:rsid w:val="00A12D19"/>
    <w:rsid w:val="00A32E8D"/>
    <w:rsid w:val="00A4092E"/>
    <w:rsid w:val="00A57594"/>
    <w:rsid w:val="00A57F46"/>
    <w:rsid w:val="00A800A2"/>
    <w:rsid w:val="00A809A7"/>
    <w:rsid w:val="00A855F3"/>
    <w:rsid w:val="00A87F68"/>
    <w:rsid w:val="00A91E1A"/>
    <w:rsid w:val="00A958AC"/>
    <w:rsid w:val="00AA6B43"/>
    <w:rsid w:val="00AE1FBD"/>
    <w:rsid w:val="00AF22CA"/>
    <w:rsid w:val="00B16B3F"/>
    <w:rsid w:val="00B41B0F"/>
    <w:rsid w:val="00B452BB"/>
    <w:rsid w:val="00B474CE"/>
    <w:rsid w:val="00B66603"/>
    <w:rsid w:val="00BA6977"/>
    <w:rsid w:val="00BE40F3"/>
    <w:rsid w:val="00BF4907"/>
    <w:rsid w:val="00C107D1"/>
    <w:rsid w:val="00C14070"/>
    <w:rsid w:val="00C23F08"/>
    <w:rsid w:val="00C27475"/>
    <w:rsid w:val="00C27673"/>
    <w:rsid w:val="00C3420C"/>
    <w:rsid w:val="00C34CEC"/>
    <w:rsid w:val="00C46677"/>
    <w:rsid w:val="00C46C42"/>
    <w:rsid w:val="00C67F7A"/>
    <w:rsid w:val="00C925EB"/>
    <w:rsid w:val="00CA7A44"/>
    <w:rsid w:val="00CB28EA"/>
    <w:rsid w:val="00CD0211"/>
    <w:rsid w:val="00CD0F9C"/>
    <w:rsid w:val="00CF117A"/>
    <w:rsid w:val="00D058E9"/>
    <w:rsid w:val="00D115E9"/>
    <w:rsid w:val="00D23A04"/>
    <w:rsid w:val="00D326F2"/>
    <w:rsid w:val="00D8712D"/>
    <w:rsid w:val="00DA56A4"/>
    <w:rsid w:val="00DB5E46"/>
    <w:rsid w:val="00DC61ED"/>
    <w:rsid w:val="00DF1A14"/>
    <w:rsid w:val="00DF5DEB"/>
    <w:rsid w:val="00E02C0D"/>
    <w:rsid w:val="00E30D75"/>
    <w:rsid w:val="00E33369"/>
    <w:rsid w:val="00E37AD0"/>
    <w:rsid w:val="00E50C70"/>
    <w:rsid w:val="00E527A5"/>
    <w:rsid w:val="00E6370B"/>
    <w:rsid w:val="00E713C5"/>
    <w:rsid w:val="00E819CE"/>
    <w:rsid w:val="00E83830"/>
    <w:rsid w:val="00E91817"/>
    <w:rsid w:val="00EB3C78"/>
    <w:rsid w:val="00EE371E"/>
    <w:rsid w:val="00F4654E"/>
    <w:rsid w:val="00F8572F"/>
    <w:rsid w:val="00F857B2"/>
    <w:rsid w:val="00F97ECE"/>
    <w:rsid w:val="00FC5545"/>
    <w:rsid w:val="00FC6B11"/>
    <w:rsid w:val="00FE289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571740312">
      <w:bodyDiv w:val="1"/>
      <w:marLeft w:val="390"/>
      <w:marRight w:val="390"/>
      <w:marTop w:val="0"/>
      <w:marBottom w:val="0"/>
      <w:divBdr>
        <w:top w:val="none" w:sz="0" w:space="0" w:color="auto"/>
        <w:left w:val="none" w:sz="0" w:space="0" w:color="auto"/>
        <w:bottom w:val="none" w:sz="0" w:space="0" w:color="auto"/>
        <w:right w:val="none" w:sz="0" w:space="0" w:color="auto"/>
      </w:divBdr>
      <w:divsChild>
        <w:div w:id="59528222">
          <w:marLeft w:val="0"/>
          <w:marRight w:val="0"/>
          <w:marTop w:val="0"/>
          <w:marBottom w:val="120"/>
          <w:divBdr>
            <w:top w:val="none" w:sz="0" w:space="0" w:color="auto"/>
            <w:left w:val="none" w:sz="0" w:space="0" w:color="auto"/>
            <w:bottom w:val="none" w:sz="0" w:space="0" w:color="auto"/>
            <w:right w:val="none" w:sz="0" w:space="0" w:color="auto"/>
          </w:divBdr>
          <w:divsChild>
            <w:div w:id="1493257797">
              <w:marLeft w:val="0"/>
              <w:marRight w:val="0"/>
              <w:marTop w:val="0"/>
              <w:marBottom w:val="0"/>
              <w:divBdr>
                <w:top w:val="none" w:sz="0" w:space="0" w:color="auto"/>
                <w:left w:val="none" w:sz="0" w:space="0" w:color="auto"/>
                <w:bottom w:val="none" w:sz="0" w:space="0" w:color="auto"/>
                <w:right w:val="none" w:sz="0" w:space="0" w:color="auto"/>
              </w:divBdr>
            </w:div>
            <w:div w:id="112192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3</Pages>
  <Words>979</Words>
  <Characters>5584</Characters>
  <Application>Microsoft Office Word</Application>
  <DocSecurity>0</DocSecurity>
  <Lines>46</Lines>
  <Paragraphs>13</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13</cp:revision>
  <cp:lastPrinted>2018-01-16T09:38:00Z</cp:lastPrinted>
  <dcterms:created xsi:type="dcterms:W3CDTF">2017-02-24T09:00:00Z</dcterms:created>
  <dcterms:modified xsi:type="dcterms:W3CDTF">2018-01-16T09:53:00Z</dcterms:modified>
</cp:coreProperties>
</file>