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715496"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715496" w:rsidRPr="00715496" w:rsidRDefault="00715496" w:rsidP="00715496">
      <w:pPr>
        <w:jc w:val="center"/>
        <w:rPr>
          <w:b/>
          <w:sz w:val="36"/>
          <w:szCs w:val="36"/>
        </w:rPr>
      </w:pPr>
      <w:r w:rsidRPr="00715496">
        <w:rPr>
          <w:b/>
          <w:sz w:val="36"/>
          <w:szCs w:val="36"/>
        </w:rPr>
        <w:t>РЕШЕНИЕ</w:t>
      </w:r>
    </w:p>
    <w:p w:rsidR="00715496" w:rsidRDefault="00715496" w:rsidP="00715496">
      <w:pPr>
        <w:jc w:val="center"/>
      </w:pPr>
    </w:p>
    <w:p w:rsidR="00715496" w:rsidRDefault="0053296F" w:rsidP="00715496">
      <w:pPr>
        <w:jc w:val="center"/>
      </w:pPr>
      <w:r>
        <w:t>№ РД 10-050</w:t>
      </w:r>
    </w:p>
    <w:p w:rsidR="00715496" w:rsidRDefault="0053296F" w:rsidP="00715496">
      <w:pPr>
        <w:jc w:val="center"/>
      </w:pPr>
      <w:r>
        <w:t xml:space="preserve">гр. Бургас, 02. 04. </w:t>
      </w:r>
      <w:r w:rsidR="009F394C">
        <w:t>2019</w:t>
      </w:r>
      <w:r w:rsidR="00715496">
        <w:t>год.</w:t>
      </w:r>
    </w:p>
    <w:p w:rsidR="00715496" w:rsidRDefault="00715496" w:rsidP="00715496"/>
    <w:p w:rsidR="00715496" w:rsidRDefault="00715496" w:rsidP="009F394C">
      <w:pPr>
        <w:autoSpaceDE w:val="0"/>
        <w:autoSpaceDN w:val="0"/>
        <w:adjustRightInd w:val="0"/>
        <w:jc w:val="both"/>
      </w:pPr>
      <w:r>
        <w:t>На основание чл. 22, ал. 1, т. 8, чл. 108, т. 4 и чл. 110, ал. 1, т. 1 от Закона за обществените</w:t>
      </w:r>
      <w:r w:rsidR="009F394C">
        <w:t xml:space="preserve"> поръчки и протокол № 01 от 26. 03. 2019</w:t>
      </w:r>
      <w:r>
        <w:t>год. на комисия</w:t>
      </w:r>
      <w:r w:rsidR="009F394C">
        <w:t>та назначена със Заповед № РД 10-48/1/26. 03. 2019</w:t>
      </w:r>
      <w:r>
        <w:t xml:space="preserve">год. на Директора на ТП ДЛС – Ропотамо” за провеждане на процедура за възлагане на обществена поръчка с предмет: </w:t>
      </w:r>
      <w:r w:rsidR="009F394C" w:rsidRPr="009F394C">
        <w:rPr>
          <w:rFonts w:ascii="Times New Roman CYR" w:hAnsi="Times New Roman CYR" w:cs="Times New Roman CYR"/>
          <w:b/>
          <w:sz w:val="26"/>
          <w:szCs w:val="26"/>
          <w:lang w:eastAsia="en-US"/>
        </w:rPr>
        <w:t>„Доставка чрез покупка на 200т. сочен фураж- ябълки и тикви за нуждите на дивеча, стопанисван от ТП „ДЛС Ропотамо”за срок от 12 месеца“</w:t>
      </w:r>
      <w:r w:rsidR="009F394C">
        <w:rPr>
          <w:rFonts w:ascii="Times New Roman CYR" w:hAnsi="Times New Roman CYR" w:cs="Times New Roman CYR"/>
          <w:sz w:val="26"/>
          <w:szCs w:val="26"/>
          <w:lang w:eastAsia="en-US"/>
        </w:rPr>
        <w:t xml:space="preserve"> </w:t>
      </w:r>
      <w:r w:rsidR="009F394C">
        <w:rPr>
          <w:lang w:eastAsia="en-US"/>
        </w:rPr>
        <w:t xml:space="preserve">, </w:t>
      </w:r>
      <w:r w:rsidR="009F394C">
        <w:t xml:space="preserve">открита с Решение № РД </w:t>
      </w:r>
      <w:r w:rsidR="009F394C">
        <w:rPr>
          <w:lang w:val="en-US"/>
        </w:rPr>
        <w:t>10-</w:t>
      </w:r>
      <w:r w:rsidR="009F394C">
        <w:t xml:space="preserve">35/06. 02. 2019год.на Директора на ТП”ДЛС Ропотамо”, обявено с АОП с </w:t>
      </w:r>
      <w:proofErr w:type="spellStart"/>
      <w:r w:rsidR="009F394C">
        <w:t>имп</w:t>
      </w:r>
      <w:proofErr w:type="spellEnd"/>
      <w:r w:rsidR="009F394C">
        <w:t xml:space="preserve">.№ 892979 </w:t>
      </w:r>
      <w:r>
        <w:t>, публикувана в регистъра на агенцията за обществени поръчки и след като прецених констатациите и решенията на комисията като правилни и законосъобразни,</w:t>
      </w:r>
    </w:p>
    <w:p w:rsidR="00715496" w:rsidRDefault="00715496" w:rsidP="00715496">
      <w:pPr>
        <w:jc w:val="both"/>
      </w:pPr>
    </w:p>
    <w:p w:rsidR="00715496" w:rsidRPr="00715496" w:rsidRDefault="00715496" w:rsidP="00715496">
      <w:pPr>
        <w:jc w:val="center"/>
        <w:rPr>
          <w:sz w:val="44"/>
          <w:szCs w:val="44"/>
        </w:rPr>
      </w:pPr>
      <w:r w:rsidRPr="00715496">
        <w:rPr>
          <w:sz w:val="44"/>
          <w:szCs w:val="44"/>
        </w:rPr>
        <w:t>ПРЕКРАТЯВАМ</w:t>
      </w:r>
    </w:p>
    <w:p w:rsidR="00715496" w:rsidRDefault="00715496" w:rsidP="00715496">
      <w:pPr>
        <w:jc w:val="both"/>
      </w:pPr>
    </w:p>
    <w:p w:rsidR="00715496" w:rsidRDefault="00715496" w:rsidP="00715496">
      <w:pPr>
        <w:jc w:val="both"/>
      </w:pPr>
      <w:r>
        <w:t xml:space="preserve">Обществена поръчка с предмет: </w:t>
      </w:r>
      <w:r w:rsidR="009F394C" w:rsidRPr="009F394C">
        <w:rPr>
          <w:rFonts w:ascii="Times New Roman CYR" w:hAnsi="Times New Roman CYR" w:cs="Times New Roman CYR"/>
          <w:b/>
          <w:sz w:val="26"/>
          <w:szCs w:val="26"/>
          <w:lang w:eastAsia="en-US"/>
        </w:rPr>
        <w:t>„Доставка чрез покупка на 200т. сочен фураж- ябълки и тикви за нуждите на дивеча, стопанисван от ТП „ДЛС Ропотамо”за срок от 12 месеца“</w:t>
      </w:r>
      <w:r>
        <w:t xml:space="preserve">,  открита с </w:t>
      </w:r>
      <w:r w:rsidR="009F394C">
        <w:t xml:space="preserve">решение, </w:t>
      </w:r>
      <w:proofErr w:type="spellStart"/>
      <w:r w:rsidR="009F394C">
        <w:t>имп</w:t>
      </w:r>
      <w:proofErr w:type="spellEnd"/>
      <w:r w:rsidR="009F394C">
        <w:t>.№ 892979</w:t>
      </w:r>
    </w:p>
    <w:p w:rsidR="00715496" w:rsidRDefault="00715496" w:rsidP="00715496">
      <w:pPr>
        <w:jc w:val="both"/>
      </w:pPr>
    </w:p>
    <w:p w:rsidR="00715496" w:rsidRPr="00715496" w:rsidRDefault="00715496" w:rsidP="00715496">
      <w:pPr>
        <w:jc w:val="center"/>
        <w:rPr>
          <w:b/>
          <w:sz w:val="40"/>
          <w:szCs w:val="40"/>
        </w:rPr>
      </w:pPr>
      <w:r w:rsidRPr="00715496">
        <w:rPr>
          <w:b/>
          <w:sz w:val="40"/>
          <w:szCs w:val="40"/>
        </w:rPr>
        <w:t>МОТИВИ:</w:t>
      </w:r>
    </w:p>
    <w:p w:rsidR="00715496" w:rsidRDefault="00715496" w:rsidP="00715496">
      <w:pPr>
        <w:jc w:val="both"/>
      </w:pPr>
      <w:r>
        <w:t>До посочения краен срок в обя</w:t>
      </w:r>
      <w:r w:rsidR="009F394C">
        <w:t>вата - 17:00 часа на 25. 03. 2019</w:t>
      </w:r>
      <w:r>
        <w:t>год., който е крайният срок за подаване на оферти, такива не са подадени.</w:t>
      </w:r>
    </w:p>
    <w:p w:rsidR="00715496" w:rsidRDefault="00715496" w:rsidP="00715496">
      <w:pPr>
        <w:jc w:val="both"/>
      </w:pPr>
    </w:p>
    <w:p w:rsidR="00715496" w:rsidRDefault="00715496" w:rsidP="00715496">
      <w:pPr>
        <w:jc w:val="both"/>
      </w:pPr>
      <w:r>
        <w:t>Настоящото решение за прекратяване да се публикува на профила на купувача -http://www.uidp-sliven.com/procedures/</w:t>
      </w:r>
      <w:r w:rsidR="009F394C">
        <w:t>2815</w:t>
      </w:r>
      <w:r>
        <w:t xml:space="preserve">,  на основание чл. 42, ал. 2, т. 1 от ЗОП във връзка с чл.22, ал. 1, т. 8 от ЗОП и чл. 24, ал. 1, т. 2 от ППЗОП </w:t>
      </w:r>
    </w:p>
    <w:p w:rsidR="00715496" w:rsidRDefault="00715496" w:rsidP="00715496">
      <w:pPr>
        <w:jc w:val="both"/>
      </w:pPr>
      <w:r>
        <w:t xml:space="preserve">На основание чл. 26, ал. 1, т. 2 от ЗОП в 7-дневен срок от влизане в сила на настоящото решение за прекратяване, да бъде изпратено за публикуване обявление за възлагане на обществена поръчка в Агенцията за обществени поръчки, в което да бъде отразено прекратяването. </w:t>
      </w:r>
    </w:p>
    <w:p w:rsidR="00715496" w:rsidRDefault="00715496" w:rsidP="00715496">
      <w:pPr>
        <w:jc w:val="both"/>
      </w:pPr>
      <w:r>
        <w:t>Орган, който отговаря за процедурите по обжалване:</w:t>
      </w:r>
    </w:p>
    <w:p w:rsidR="00715496" w:rsidRDefault="00715496" w:rsidP="00715496">
      <w:pPr>
        <w:jc w:val="both"/>
      </w:pPr>
      <w:r>
        <w:t>Комисията за защита на конкуренцията.</w:t>
      </w:r>
    </w:p>
    <w:p w:rsidR="00715496" w:rsidRDefault="00715496" w:rsidP="00715496">
      <w:pPr>
        <w:jc w:val="both"/>
      </w:pPr>
      <w:r>
        <w:t>Адрес: гр. София 1000, бул. Витоша № 18</w:t>
      </w:r>
    </w:p>
    <w:p w:rsidR="00715496" w:rsidRDefault="00715496" w:rsidP="00715496">
      <w:pPr>
        <w:jc w:val="both"/>
      </w:pPr>
      <w:r>
        <w:t>Електронна поща: cpcadmin@cpc.bg</w:t>
      </w:r>
    </w:p>
    <w:p w:rsidR="00715496" w:rsidRDefault="00715496" w:rsidP="00715496">
      <w:pPr>
        <w:jc w:val="both"/>
      </w:pPr>
      <w:r>
        <w:t xml:space="preserve">Интернет сайт: </w:t>
      </w:r>
      <w:proofErr w:type="spellStart"/>
      <w:r>
        <w:t>www</w:t>
      </w:r>
      <w:proofErr w:type="spellEnd"/>
      <w:r>
        <w:t>.</w:t>
      </w:r>
      <w:proofErr w:type="spellStart"/>
      <w:r>
        <w:t>cpc</w:t>
      </w:r>
      <w:proofErr w:type="spellEnd"/>
      <w:r>
        <w:t>.</w:t>
      </w:r>
      <w:proofErr w:type="spellStart"/>
      <w:r>
        <w:t>bg</w:t>
      </w:r>
      <w:proofErr w:type="spellEnd"/>
      <w:r>
        <w:t xml:space="preserve"> </w:t>
      </w:r>
    </w:p>
    <w:p w:rsidR="00715496" w:rsidRDefault="00715496" w:rsidP="00715496">
      <w:pPr>
        <w:jc w:val="both"/>
      </w:pPr>
      <w:r>
        <w:t>Срок за подаване на жалби, съгласно чл. 197, ал. 1, т.7 от ЗОП – десетдневен, пред комисията за защита на конкуренцията с копие до Възложителя.</w:t>
      </w:r>
    </w:p>
    <w:p w:rsidR="00715496" w:rsidRDefault="00715496" w:rsidP="00715496">
      <w:pPr>
        <w:jc w:val="both"/>
      </w:pPr>
    </w:p>
    <w:p w:rsidR="00715496" w:rsidRDefault="00715496" w:rsidP="00715496">
      <w:pPr>
        <w:jc w:val="both"/>
      </w:pPr>
    </w:p>
    <w:p w:rsidR="00715496" w:rsidRDefault="00715496" w:rsidP="00715496">
      <w:pPr>
        <w:jc w:val="both"/>
      </w:pPr>
      <w:r>
        <w:tab/>
      </w:r>
      <w:r>
        <w:tab/>
      </w:r>
      <w:r>
        <w:tab/>
      </w:r>
      <w:r>
        <w:tab/>
      </w:r>
      <w:r>
        <w:tab/>
      </w:r>
      <w:r>
        <w:tab/>
      </w:r>
      <w:r>
        <w:tab/>
      </w:r>
      <w:r>
        <w:tab/>
      </w:r>
      <w:r>
        <w:tab/>
        <w:t>Директор:</w:t>
      </w:r>
      <w:r w:rsidR="0053296F">
        <w:t xml:space="preserve"> заличено, чл.2 ЗЗЛД</w:t>
      </w:r>
      <w:bookmarkStart w:id="0" w:name="_GoBack"/>
      <w:bookmarkEnd w:id="0"/>
    </w:p>
    <w:p w:rsidR="00715496" w:rsidRDefault="00715496" w:rsidP="00715496">
      <w:pPr>
        <w:jc w:val="both"/>
      </w:pPr>
      <w:r>
        <w:tab/>
      </w:r>
      <w:r>
        <w:tab/>
      </w:r>
      <w:r>
        <w:tab/>
      </w:r>
      <w:r>
        <w:tab/>
      </w:r>
      <w:r>
        <w:tab/>
      </w:r>
      <w:r>
        <w:tab/>
      </w:r>
      <w:r>
        <w:tab/>
      </w:r>
      <w:r>
        <w:tab/>
      </w:r>
      <w:r>
        <w:tab/>
      </w:r>
      <w:r>
        <w:tab/>
        <w:t>/инж. Борислав Цвятков/</w:t>
      </w:r>
    </w:p>
    <w:p w:rsidR="00C83977" w:rsidRDefault="00C83977" w:rsidP="00715496">
      <w:pPr>
        <w:jc w:val="both"/>
      </w:pPr>
    </w:p>
    <w:sectPr w:rsidR="00C83977"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84E"/>
    <w:rsid w:val="00084831"/>
    <w:rsid w:val="000B4B37"/>
    <w:rsid w:val="000D715C"/>
    <w:rsid w:val="00124687"/>
    <w:rsid w:val="001328E0"/>
    <w:rsid w:val="00165372"/>
    <w:rsid w:val="001752D7"/>
    <w:rsid w:val="00272194"/>
    <w:rsid w:val="00283CEB"/>
    <w:rsid w:val="002C5279"/>
    <w:rsid w:val="002E47BE"/>
    <w:rsid w:val="00303845"/>
    <w:rsid w:val="0031112B"/>
    <w:rsid w:val="003236D6"/>
    <w:rsid w:val="003268F0"/>
    <w:rsid w:val="003279A6"/>
    <w:rsid w:val="003579CE"/>
    <w:rsid w:val="003B43DB"/>
    <w:rsid w:val="00417666"/>
    <w:rsid w:val="00422025"/>
    <w:rsid w:val="004264AD"/>
    <w:rsid w:val="00431DF9"/>
    <w:rsid w:val="004B41F9"/>
    <w:rsid w:val="004D7C92"/>
    <w:rsid w:val="004F601D"/>
    <w:rsid w:val="0053296F"/>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15496"/>
    <w:rsid w:val="00743615"/>
    <w:rsid w:val="00760430"/>
    <w:rsid w:val="00766528"/>
    <w:rsid w:val="00770902"/>
    <w:rsid w:val="00776322"/>
    <w:rsid w:val="007A647D"/>
    <w:rsid w:val="007D2101"/>
    <w:rsid w:val="007D642E"/>
    <w:rsid w:val="008523D8"/>
    <w:rsid w:val="00870DCD"/>
    <w:rsid w:val="00874A35"/>
    <w:rsid w:val="00874AA5"/>
    <w:rsid w:val="008B4096"/>
    <w:rsid w:val="008E272E"/>
    <w:rsid w:val="008F5FEB"/>
    <w:rsid w:val="0090216A"/>
    <w:rsid w:val="00906817"/>
    <w:rsid w:val="00917C96"/>
    <w:rsid w:val="0093385C"/>
    <w:rsid w:val="00950809"/>
    <w:rsid w:val="00967E60"/>
    <w:rsid w:val="00973260"/>
    <w:rsid w:val="00997845"/>
    <w:rsid w:val="009A2999"/>
    <w:rsid w:val="009B68D0"/>
    <w:rsid w:val="009F394C"/>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70377-24DB-49A8-A4F3-284CE936C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304</Words>
  <Characters>1734</Characters>
  <Application>Microsoft Office Word</Application>
  <DocSecurity>0</DocSecurity>
  <Lines>14</Lines>
  <Paragraphs>4</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4</cp:revision>
  <cp:lastPrinted>2018-03-16T12:52:00Z</cp:lastPrinted>
  <dcterms:created xsi:type="dcterms:W3CDTF">2018-08-17T08:54:00Z</dcterms:created>
  <dcterms:modified xsi:type="dcterms:W3CDTF">2019-04-03T11:56:00Z</dcterms:modified>
</cp:coreProperties>
</file>