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FDA" w:rsidRPr="00262302" w:rsidRDefault="00BD0FDA" w:rsidP="00BD0FDA">
      <w:pPr>
        <w:jc w:val="center"/>
        <w:rPr>
          <w:b/>
          <w:sz w:val="44"/>
          <w:szCs w:val="44"/>
        </w:rPr>
      </w:pPr>
      <w:r w:rsidRPr="00262302">
        <w:rPr>
          <w:b/>
          <w:sz w:val="44"/>
          <w:szCs w:val="44"/>
        </w:rPr>
        <w:t>ДОГОВОР</w:t>
      </w:r>
    </w:p>
    <w:p w:rsidR="00BD0FDA" w:rsidRDefault="00BD0FDA" w:rsidP="00BD0FDA">
      <w:pPr>
        <w:jc w:val="center"/>
        <w:rPr>
          <w:b/>
          <w:sz w:val="32"/>
          <w:szCs w:val="32"/>
        </w:rPr>
      </w:pPr>
    </w:p>
    <w:p w:rsidR="00BD0FDA" w:rsidRDefault="00BD0FDA" w:rsidP="00BD0FDA">
      <w:pPr>
        <w:jc w:val="both"/>
      </w:pPr>
      <w:r>
        <w:t xml:space="preserve">                                                        </w:t>
      </w:r>
      <w:r w:rsidR="00B8588B">
        <w:t xml:space="preserve">          № 29/22. 08.</w:t>
      </w:r>
      <w:r w:rsidR="00853EE3">
        <w:t xml:space="preserve"> 2019</w:t>
      </w:r>
      <w:r>
        <w:t>г.</w:t>
      </w:r>
    </w:p>
    <w:p w:rsidR="00BD0FDA" w:rsidRDefault="00BD0FDA" w:rsidP="00BD0FDA">
      <w:pPr>
        <w:jc w:val="both"/>
      </w:pPr>
    </w:p>
    <w:p w:rsidR="00BD0FDA" w:rsidRDefault="00B8588B" w:rsidP="00BD0FDA">
      <w:pPr>
        <w:ind w:left="708" w:firstLine="708"/>
        <w:jc w:val="both"/>
      </w:pPr>
      <w:r>
        <w:t>Днес, 22. 08</w:t>
      </w:r>
      <w:r w:rsidR="00A44E6A">
        <w:t>. 2019</w:t>
      </w:r>
      <w:r w:rsidR="00BD0FDA">
        <w:t>година, в гр. Бургас, между:</w:t>
      </w:r>
    </w:p>
    <w:p w:rsidR="00BD0FDA" w:rsidRDefault="00BD0FDA" w:rsidP="00BD0FDA">
      <w:pPr>
        <w:jc w:val="both"/>
      </w:pPr>
      <w:r>
        <w:t xml:space="preserve">1. „ЮИДП” ДП – гр. Сливен ТП Държавно ловно стопанство „Ропотамо”, със седалище и адрес на управление: гр. Бургас, ж.к. Изгрев № 170, БУЛСТАТ: 2016176540222, представлявано от инж. Б. Цвятков – Директор и </w:t>
      </w:r>
      <w:r w:rsidR="00B8588B">
        <w:t>заличено, чл.2 ЗЗЛД</w:t>
      </w:r>
      <w:r>
        <w:t xml:space="preserve"> – Главен счетоводител, наричано за краткост в договора ВЪЗЛОЖИТЕЛ от една страна, </w:t>
      </w:r>
    </w:p>
    <w:p w:rsidR="00BD0FDA" w:rsidRDefault="00BD0FDA" w:rsidP="00BD0FDA">
      <w:pPr>
        <w:jc w:val="both"/>
      </w:pPr>
      <w:r>
        <w:t>и</w:t>
      </w:r>
      <w:r>
        <w:tab/>
      </w:r>
    </w:p>
    <w:p w:rsidR="00A44E6A" w:rsidRDefault="00BD0FDA" w:rsidP="00A44E6A">
      <w:pPr>
        <w:jc w:val="both"/>
      </w:pPr>
      <w:r>
        <w:t>2</w:t>
      </w:r>
      <w:r w:rsidR="00A44E6A" w:rsidRPr="00A44E6A">
        <w:rPr>
          <w:b/>
        </w:rPr>
        <w:t xml:space="preserve"> </w:t>
      </w:r>
      <w:r w:rsidR="00A44E6A" w:rsidRPr="00423957">
        <w:rPr>
          <w:b/>
        </w:rPr>
        <w:t>М</w:t>
      </w:r>
      <w:r w:rsidR="00A44E6A" w:rsidRPr="001B22EB">
        <w:rPr>
          <w:b/>
          <w:spacing w:val="4"/>
          <w:lang w:val="ru-RU"/>
        </w:rPr>
        <w:t>Ц</w:t>
      </w:r>
      <w:r w:rsidR="00A44E6A">
        <w:rPr>
          <w:b/>
          <w:spacing w:val="4"/>
          <w:lang w:val="ru-RU"/>
        </w:rPr>
        <w:t xml:space="preserve"> «</w:t>
      </w:r>
      <w:r w:rsidR="00A44E6A" w:rsidRPr="001B22EB">
        <w:rPr>
          <w:b/>
          <w:spacing w:val="4"/>
          <w:lang w:val="ru-RU"/>
        </w:rPr>
        <w:t>СИМА МЕД»</w:t>
      </w:r>
      <w:r w:rsidR="00A44E6A">
        <w:rPr>
          <w:b/>
          <w:spacing w:val="4"/>
          <w:lang w:val="ru-RU"/>
        </w:rPr>
        <w:t xml:space="preserve"> </w:t>
      </w:r>
      <w:r w:rsidR="00A44E6A" w:rsidRPr="001B22EB">
        <w:rPr>
          <w:b/>
          <w:spacing w:val="4"/>
          <w:lang w:val="ru-RU"/>
        </w:rPr>
        <w:t>ООД</w:t>
      </w:r>
      <w:r w:rsidR="00A44E6A">
        <w:rPr>
          <w:spacing w:val="4"/>
          <w:lang w:val="ru-RU"/>
        </w:rPr>
        <w:t xml:space="preserve">, </w:t>
      </w:r>
      <w:proofErr w:type="spellStart"/>
      <w:r w:rsidR="00A44E6A">
        <w:rPr>
          <w:spacing w:val="4"/>
          <w:lang w:val="ru-RU"/>
        </w:rPr>
        <w:t>със</w:t>
      </w:r>
      <w:proofErr w:type="spellEnd"/>
      <w:r w:rsidR="00A44E6A">
        <w:rPr>
          <w:spacing w:val="4"/>
          <w:lang w:val="ru-RU"/>
        </w:rPr>
        <w:t xml:space="preserve"> седалище и адрес на управление: гр. </w:t>
      </w:r>
      <w:proofErr w:type="spellStart"/>
      <w:r w:rsidR="00A44E6A">
        <w:rPr>
          <w:spacing w:val="4"/>
          <w:lang w:val="ru-RU"/>
        </w:rPr>
        <w:t>Благоевград</w:t>
      </w:r>
      <w:proofErr w:type="spellEnd"/>
      <w:r w:rsidR="00A44E6A">
        <w:rPr>
          <w:spacing w:val="4"/>
          <w:lang w:val="ru-RU"/>
        </w:rPr>
        <w:t xml:space="preserve">, ул. «Крали Марко» № 6, ЕИК </w:t>
      </w:r>
      <w:r w:rsidR="00A44E6A" w:rsidRPr="00E9458D">
        <w:rPr>
          <w:b/>
          <w:spacing w:val="4"/>
          <w:lang w:val="ru-RU"/>
        </w:rPr>
        <w:t>200159008</w:t>
      </w:r>
      <w:r w:rsidR="00A44E6A">
        <w:rPr>
          <w:spacing w:val="4"/>
          <w:lang w:val="ru-RU"/>
        </w:rPr>
        <w:t xml:space="preserve">, </w:t>
      </w:r>
      <w:proofErr w:type="spellStart"/>
      <w:r w:rsidR="00A44E6A">
        <w:rPr>
          <w:spacing w:val="4"/>
          <w:lang w:val="ru-RU"/>
        </w:rPr>
        <w:t>представлявано</w:t>
      </w:r>
      <w:proofErr w:type="spellEnd"/>
      <w:r w:rsidR="00A44E6A">
        <w:rPr>
          <w:spacing w:val="4"/>
          <w:lang w:val="ru-RU"/>
        </w:rPr>
        <w:t xml:space="preserve"> </w:t>
      </w:r>
      <w:proofErr w:type="gramStart"/>
      <w:r w:rsidR="00A44E6A">
        <w:rPr>
          <w:spacing w:val="4"/>
          <w:lang w:val="ru-RU"/>
        </w:rPr>
        <w:t>от</w:t>
      </w:r>
      <w:proofErr w:type="gramEnd"/>
      <w:r w:rsidR="00A44E6A">
        <w:rPr>
          <w:spacing w:val="4"/>
          <w:lang w:val="ru-RU"/>
        </w:rPr>
        <w:t xml:space="preserve">  </w:t>
      </w:r>
      <w:proofErr w:type="gramStart"/>
      <w:r w:rsidR="00A44E6A">
        <w:rPr>
          <w:spacing w:val="4"/>
          <w:lang w:val="ru-RU"/>
        </w:rPr>
        <w:t>д-р</w:t>
      </w:r>
      <w:proofErr w:type="gramEnd"/>
      <w:r w:rsidR="00A44E6A">
        <w:rPr>
          <w:spacing w:val="4"/>
          <w:lang w:val="ru-RU"/>
        </w:rPr>
        <w:t xml:space="preserve"> </w:t>
      </w:r>
      <w:proofErr w:type="spellStart"/>
      <w:r w:rsidR="00A44E6A">
        <w:rPr>
          <w:spacing w:val="4"/>
          <w:lang w:val="ru-RU"/>
        </w:rPr>
        <w:t>Димитър</w:t>
      </w:r>
      <w:proofErr w:type="spellEnd"/>
      <w:r w:rsidR="00A44E6A">
        <w:rPr>
          <w:spacing w:val="4"/>
          <w:lang w:val="ru-RU"/>
        </w:rPr>
        <w:t xml:space="preserve"> Йорданов </w:t>
      </w:r>
      <w:proofErr w:type="spellStart"/>
      <w:r w:rsidR="00A44E6A">
        <w:rPr>
          <w:spacing w:val="4"/>
          <w:lang w:val="ru-RU"/>
        </w:rPr>
        <w:t>Цветин</w:t>
      </w:r>
      <w:proofErr w:type="spellEnd"/>
      <w:r w:rsidR="00A44E6A">
        <w:rPr>
          <w:spacing w:val="4"/>
          <w:lang w:val="ru-RU"/>
        </w:rPr>
        <w:t xml:space="preserve"> - </w:t>
      </w:r>
      <w:proofErr w:type="spellStart"/>
      <w:r w:rsidR="00A44E6A">
        <w:rPr>
          <w:spacing w:val="4"/>
          <w:lang w:val="ru-RU"/>
        </w:rPr>
        <w:t>Управител</w:t>
      </w:r>
      <w:proofErr w:type="spellEnd"/>
      <w:r w:rsidR="00A44E6A">
        <w:t xml:space="preserve">, наричан по-долу </w:t>
      </w:r>
      <w:r w:rsidR="00A44E6A" w:rsidRPr="00423957">
        <w:rPr>
          <w:b/>
        </w:rPr>
        <w:t>ИЗПЪЛНИТЕЛ</w:t>
      </w:r>
      <w:r w:rsidR="00A44E6A">
        <w:t xml:space="preserve"> от друга страна, </w:t>
      </w:r>
    </w:p>
    <w:p w:rsidR="00A44E6A" w:rsidRDefault="00A44E6A" w:rsidP="00BD0FDA">
      <w:pPr>
        <w:jc w:val="both"/>
      </w:pPr>
    </w:p>
    <w:p w:rsidR="00BD0FDA" w:rsidRDefault="00BD0FDA" w:rsidP="00BD0FDA">
      <w:pPr>
        <w:jc w:val="both"/>
      </w:pPr>
      <w:r>
        <w:t>На основани</w:t>
      </w:r>
      <w:r w:rsidR="00A44E6A">
        <w:t xml:space="preserve">е чл.194, ал.1 от ЗОП, Протокол, вх.№ ПО-00-70/22. 07. 2019год. </w:t>
      </w:r>
      <w:r>
        <w:t>от дейността на Комисия, назначена с</w:t>
      </w:r>
      <w:r w:rsidR="00A44E6A">
        <w:t>ъс Заповед № РД 10-89/22. 07. 2019год.</w:t>
      </w:r>
      <w:r>
        <w:t>на Директора на ТП ДЛС  „Ропотамо“ и след проведена  процедура за обществена поръчка  реда на чл.187, от ЗОП с предмет : „Извършване на задължителни профилактични медицински прегледи и изследвания на служителите на ТП ДЛС „Ропотамо”, предвидени в „Наредба № 3 / 28.02.1987 год. за задължителните предварителни и периодични медицински прегледи на работниците и Наредба №3/25.01.2008 г. за условията и реда за осъществяване дейността по трудова медицина”, се сключи настоящия договор, с който страните се споразумяха за следното:</w:t>
      </w:r>
    </w:p>
    <w:p w:rsidR="00BD0FDA" w:rsidRDefault="00BD0FDA" w:rsidP="00BD0FDA">
      <w:pPr>
        <w:jc w:val="both"/>
      </w:pPr>
    </w:p>
    <w:p w:rsidR="00BD0FDA" w:rsidRPr="00EE78A4" w:rsidRDefault="00BD0FDA" w:rsidP="00BD0FDA">
      <w:pPr>
        <w:jc w:val="center"/>
        <w:rPr>
          <w:b/>
        </w:rPr>
      </w:pPr>
      <w:r w:rsidRPr="00EE78A4">
        <w:rPr>
          <w:b/>
        </w:rPr>
        <w:t>I.</w:t>
      </w:r>
      <w:r w:rsidRPr="00EE78A4">
        <w:rPr>
          <w:b/>
        </w:rPr>
        <w:tab/>
        <w:t>ПРЕДМЕТ НА ДОГОВОРА</w:t>
      </w:r>
    </w:p>
    <w:p w:rsidR="00BD0FDA" w:rsidRDefault="00BD0FDA" w:rsidP="00BD0FDA">
      <w:pPr>
        <w:jc w:val="both"/>
      </w:pPr>
      <w:r>
        <w:t xml:space="preserve">Чл. 1. </w:t>
      </w:r>
      <w:r w:rsidRPr="00A44E6A">
        <w:rPr>
          <w:b/>
        </w:rPr>
        <w:t>ВЪЗЛОЖИТЕЛЯТ</w:t>
      </w:r>
      <w:r>
        <w:t xml:space="preserve"> възлага, а </w:t>
      </w:r>
      <w:r w:rsidRPr="00A44E6A">
        <w:rPr>
          <w:b/>
        </w:rPr>
        <w:t xml:space="preserve">ИЗПЪЛНИТЕЛЯТ </w:t>
      </w:r>
      <w:r>
        <w:t>приема да извърши срещу възнаграждение на свой риск медицински прегледи и изследвания на работещите в ТП ДЛС „Ропотамо”, съгласно изискванията на Наредба № 3 от 28.02.1987 г. за задължителните предварителни и периодични медицински прегледи на работниците и Наредба № 3/25.01.2008 г. за условията и реда за осъществяване дейността по трудова медицина”, и съгласно Техническа спецификация от предмета на поръчката – Приложение №1 към договора..</w:t>
      </w:r>
    </w:p>
    <w:p w:rsidR="00BD0FDA" w:rsidRDefault="00BD0FDA" w:rsidP="00BD0FDA">
      <w:pPr>
        <w:jc w:val="both"/>
      </w:pPr>
      <w:r>
        <w:t>Чл. 2. ИЗПЪЛНИТЕЛЯТ следва да изпълни услугата по чл. 1 от този Договор в съответствие с настоящия договор, и приложенията, които са неразделна част от него.</w:t>
      </w:r>
    </w:p>
    <w:p w:rsidR="00BD0FDA" w:rsidRDefault="00BD0FDA" w:rsidP="00BD0FDA">
      <w:pPr>
        <w:jc w:val="both"/>
      </w:pPr>
    </w:p>
    <w:p w:rsidR="00BD0FDA" w:rsidRPr="00EE78A4" w:rsidRDefault="00BD0FDA" w:rsidP="00BD0FDA">
      <w:pPr>
        <w:jc w:val="center"/>
        <w:rPr>
          <w:b/>
        </w:rPr>
      </w:pPr>
      <w:r w:rsidRPr="00EE78A4">
        <w:rPr>
          <w:b/>
        </w:rPr>
        <w:t>II.</w:t>
      </w:r>
      <w:r w:rsidRPr="00EE78A4">
        <w:rPr>
          <w:b/>
        </w:rPr>
        <w:tab/>
        <w:t>СРОК НА ИЗПЪЛНЕНИЕ НА ДОГОВОРА</w:t>
      </w:r>
    </w:p>
    <w:p w:rsidR="00BD0FDA" w:rsidRDefault="00BD0FDA" w:rsidP="00BD0FDA">
      <w:pPr>
        <w:jc w:val="both"/>
      </w:pPr>
      <w:r>
        <w:t>Чл. 3. Срокът</w:t>
      </w:r>
      <w:r w:rsidR="00853EE3">
        <w:t xml:space="preserve"> за изпълнение на договора е  до </w:t>
      </w:r>
      <w:r w:rsidR="00853EE3" w:rsidRPr="00262302">
        <w:rPr>
          <w:b/>
        </w:rPr>
        <w:t>30. 09. 2019год</w:t>
      </w:r>
      <w:r w:rsidR="00853EE3">
        <w:t>.</w:t>
      </w:r>
      <w:r>
        <w:t xml:space="preserve"> и започва да тече от датата на неговото подписване или до </w:t>
      </w:r>
      <w:r w:rsidR="00853EE3">
        <w:t xml:space="preserve">посочената крайна дата, </w:t>
      </w:r>
      <w:r>
        <w:t xml:space="preserve">като профилактичните прегледи ще се извършват по съгласуван между възложителя и изпълнителя график. </w:t>
      </w:r>
    </w:p>
    <w:p w:rsidR="00BD0FDA" w:rsidRDefault="00BD0FDA" w:rsidP="00BD0FDA">
      <w:pPr>
        <w:jc w:val="both"/>
      </w:pPr>
    </w:p>
    <w:p w:rsidR="00BD0FDA" w:rsidRPr="00EE78A4" w:rsidRDefault="00BD0FDA" w:rsidP="00BD0FDA">
      <w:pPr>
        <w:jc w:val="center"/>
        <w:rPr>
          <w:b/>
        </w:rPr>
      </w:pPr>
      <w:r w:rsidRPr="00EE78A4">
        <w:rPr>
          <w:b/>
        </w:rPr>
        <w:t>III.</w:t>
      </w:r>
      <w:r w:rsidRPr="00EE78A4">
        <w:rPr>
          <w:b/>
        </w:rPr>
        <w:tab/>
        <w:t>ЦЕНА. НАЧИН НА ПЛАЩАНЕ</w:t>
      </w:r>
      <w:r w:rsidR="003F387B">
        <w:rPr>
          <w:b/>
        </w:rPr>
        <w:t>. ГАРАНЦИЯ ЗА ИЗПЪЛНЕНИЕ НА ДОГОВОРА</w:t>
      </w:r>
    </w:p>
    <w:p w:rsidR="00BD0FDA" w:rsidRDefault="00BD0FDA" w:rsidP="00BD0FDA">
      <w:pPr>
        <w:jc w:val="both"/>
      </w:pPr>
      <w:r>
        <w:t>Чл. 4. Общата цена на възложената с настоящия договор поръчка, съгласно ценовото предложени</w:t>
      </w:r>
      <w:r w:rsidR="00A44E6A">
        <w:t xml:space="preserve">е на ИЗПЪЛНИТЕЛЯ е в размер на </w:t>
      </w:r>
      <w:r w:rsidR="00A44E6A" w:rsidRPr="00A44E6A">
        <w:rPr>
          <w:b/>
        </w:rPr>
        <w:t>1512 лева (хиляда петстотин и дванадесет лева</w:t>
      </w:r>
      <w:r w:rsidRPr="00A44E6A">
        <w:rPr>
          <w:b/>
        </w:rPr>
        <w:t>) без ДДС</w:t>
      </w:r>
      <w:r>
        <w:t xml:space="preserve">, при цени на отделните прегледи съгласно ценовото предложение на изпълнителя, съставляващо неразделна част от настоящия договор. </w:t>
      </w:r>
    </w:p>
    <w:p w:rsidR="00BD0FDA" w:rsidRDefault="00BD0FDA" w:rsidP="00BD0FDA">
      <w:pPr>
        <w:jc w:val="both"/>
      </w:pPr>
      <w:r>
        <w:t>(2) Дължимите суми се заплащат по банкова сметка на ИЗПЪЛНИТЕЛЯ.</w:t>
      </w:r>
    </w:p>
    <w:p w:rsidR="00BD0FDA" w:rsidRDefault="00BD0FDA" w:rsidP="00BD0FDA">
      <w:pPr>
        <w:jc w:val="both"/>
      </w:pPr>
      <w:r>
        <w:t>Чл. 5. Всички разноски на ИЗПЪЛНИТЕЛЯ по изпълнение на настоящия договор са за негова сметка и се считат включени в определената по-горе цена по чл. 4.</w:t>
      </w:r>
    </w:p>
    <w:p w:rsidR="00BD0FDA" w:rsidRDefault="00BD0FDA" w:rsidP="00BD0FDA">
      <w:pPr>
        <w:jc w:val="both"/>
      </w:pPr>
      <w:r>
        <w:t>Чл. 6. (1) Плащанията по договора ще се извършват от ВЪЗЛОЖИТЕЛЯТ, чрез банков превод по сметката на ИЗПЪЛНИТЕЛЯ, както следва:</w:t>
      </w:r>
    </w:p>
    <w:p w:rsidR="00BD0FDA" w:rsidRDefault="00BD0FDA" w:rsidP="00BD0FDA">
      <w:pPr>
        <w:jc w:val="both"/>
      </w:pPr>
      <w:r>
        <w:t>Цялата сума по договора ще се заплати в срок до 20 (двадесет) дни след изпращане от страна на ИЗПЪЛНИТЕЛЯ на обработената информация за всеки един служител на ВЪЗЛОЖИТЕЛЯ, подписване от страните на двустранен  окончателен приемателно-предавателен протокол за извършената работа и издадена фактура.</w:t>
      </w:r>
    </w:p>
    <w:p w:rsidR="00BD0FDA" w:rsidRDefault="00BD0FDA" w:rsidP="00BD0FDA">
      <w:pPr>
        <w:jc w:val="both"/>
      </w:pPr>
      <w:r w:rsidRPr="00C43068">
        <w:rPr>
          <w:b/>
        </w:rPr>
        <w:lastRenderedPageBreak/>
        <w:t>(2) Дължимата стойност на извършените услуги ще се определи като сбор от произведенията на посочените в ценовото предложение на ИЗПЪЛНИТЕЛЯ единични цени за съответния вид извършен профилактичен медицински преглед/клинично изследване за една жена/мъж, умножено по действителния брой на прегледаните жени и мъже - служители на Възложителя.</w:t>
      </w:r>
      <w:r>
        <w:t xml:space="preserve"> Броят на прегледаните служители се удостоверява чрез полагане на подпис от прегледания служител в поименен списък, който списък ще бъде предоставен на ИЗПЪЛНИТЕЛЯ от ВЪЗЛОЖИТЕЛЯ при сключване на договор за изпълнение на поръчката. </w:t>
      </w:r>
    </w:p>
    <w:p w:rsidR="00BD0FDA" w:rsidRDefault="00BD0FDA" w:rsidP="00BD0FDA">
      <w:pPr>
        <w:jc w:val="both"/>
      </w:pPr>
      <w:r>
        <w:t>Чл. 7. (1) Банкова сметка на ИЗПЪЛНИТЕЛЯ:</w:t>
      </w:r>
    </w:p>
    <w:p w:rsidR="00A44E6A" w:rsidRDefault="00BD0FDA" w:rsidP="00A44E6A">
      <w:pPr>
        <w:jc w:val="both"/>
      </w:pPr>
      <w:r>
        <w:tab/>
      </w:r>
      <w:r w:rsidR="00A44E6A">
        <w:t>Банка: „</w:t>
      </w:r>
      <w:proofErr w:type="spellStart"/>
      <w:r w:rsidR="00A44E6A">
        <w:t>Банка</w:t>
      </w:r>
      <w:proofErr w:type="spellEnd"/>
      <w:r w:rsidR="00A44E6A">
        <w:t xml:space="preserve"> ДСК“ ЕАД</w:t>
      </w:r>
    </w:p>
    <w:p w:rsidR="00A44E6A" w:rsidRDefault="00A44E6A" w:rsidP="00A44E6A">
      <w:pPr>
        <w:jc w:val="both"/>
      </w:pPr>
      <w:r>
        <w:tab/>
        <w:t>Банков код (BIC): STSABGSF ;</w:t>
      </w:r>
    </w:p>
    <w:p w:rsidR="00A44E6A" w:rsidRDefault="00A44E6A" w:rsidP="00A44E6A">
      <w:pPr>
        <w:jc w:val="both"/>
      </w:pPr>
      <w:r>
        <w:tab/>
        <w:t xml:space="preserve">Банкова сметка (IBAN): BG20STSA93000016181852 </w:t>
      </w:r>
    </w:p>
    <w:p w:rsidR="00BD0FDA" w:rsidRDefault="00BD0FDA" w:rsidP="00A44E6A">
      <w:pPr>
        <w:jc w:val="both"/>
      </w:pPr>
      <w:r>
        <w:t>(2) ИЗПЪЛНИТЕЛЯТ се задължава да информира писмено ВЪЗЛОЖИТЕЛЯ при промяна на банковата сметка, по която се извършват плащанията.</w:t>
      </w:r>
    </w:p>
    <w:p w:rsidR="003F387B" w:rsidRDefault="003F387B" w:rsidP="00BD0FDA">
      <w:pPr>
        <w:jc w:val="both"/>
      </w:pPr>
      <w:r>
        <w:t>Чл.7а. Гаранцията за изпълнение на договора е в размер на 5% от стойността му</w:t>
      </w:r>
      <w:r w:rsidR="00A44E6A">
        <w:t xml:space="preserve"> в абсолютна сума- </w:t>
      </w:r>
      <w:r w:rsidR="00A44E6A" w:rsidRPr="00A44E6A">
        <w:rPr>
          <w:b/>
        </w:rPr>
        <w:t>76лв/седемдесет и шест лева/</w:t>
      </w:r>
      <w:r w:rsidRPr="00A44E6A">
        <w:rPr>
          <w:b/>
        </w:rPr>
        <w:t>.</w:t>
      </w:r>
      <w:r>
        <w:t xml:space="preserve"> Същата следва да бъде внесена по реда, пределен в документацията за участие. Гаранцията се възстановява на изпълнителя в 10-дневен срок след изпълнение на договора, удостоверено с протокол за изпълнени дейности.</w:t>
      </w:r>
    </w:p>
    <w:p w:rsidR="00BD0FDA" w:rsidRDefault="00BD0FDA" w:rsidP="00BD0FDA">
      <w:pPr>
        <w:jc w:val="both"/>
      </w:pPr>
    </w:p>
    <w:p w:rsidR="00BD0FDA" w:rsidRPr="00EE78A4" w:rsidRDefault="00BD0FDA" w:rsidP="00BD0FDA">
      <w:pPr>
        <w:jc w:val="center"/>
        <w:rPr>
          <w:b/>
        </w:rPr>
      </w:pPr>
      <w:r w:rsidRPr="00EE78A4">
        <w:rPr>
          <w:b/>
        </w:rPr>
        <w:t>ІV.ПРАВА И ЗАДЪЛЖЕНИЯ НА ВЪЗЛОЖИТЕЛЯ</w:t>
      </w:r>
    </w:p>
    <w:p w:rsidR="00BD0FDA" w:rsidRDefault="00BD0FDA" w:rsidP="00BD0FDA">
      <w:pPr>
        <w:jc w:val="both"/>
      </w:pPr>
      <w:r>
        <w:t>Чл. 8. ВЪЗЛОЖИТЕЛЯТ има право:</w:t>
      </w:r>
    </w:p>
    <w:p w:rsidR="00BD0FDA" w:rsidRDefault="00BD0FDA" w:rsidP="00BD0FDA">
      <w:pPr>
        <w:jc w:val="both"/>
      </w:pPr>
      <w:r>
        <w:t>1. Да осъществява контрол по изпълнението на договора относно качеството, количеството и сроковете на изпълнение във всеки момент от изпълнението на договора, без с това да се пречи на ИЗПЪЛНИТЕЛЯ;</w:t>
      </w:r>
    </w:p>
    <w:p w:rsidR="00BD0FDA" w:rsidRDefault="00BD0FDA" w:rsidP="00BD0FDA">
      <w:pPr>
        <w:jc w:val="both"/>
      </w:pPr>
      <w:r>
        <w:t>2. Във всеки един момент да поиска отчет от ИЗПЪЛНИТЕЛЯ за изпълнението на дейностите, предмет на настоящия договор.</w:t>
      </w:r>
    </w:p>
    <w:p w:rsidR="00BD0FDA" w:rsidRDefault="00BD0FDA" w:rsidP="00BD0FDA">
      <w:pPr>
        <w:jc w:val="both"/>
      </w:pPr>
      <w:r>
        <w:t>Чл. 9. ВЪЗЛОЖИТЕЛЯТ е длъжен:</w:t>
      </w:r>
    </w:p>
    <w:p w:rsidR="00BD0FDA" w:rsidRDefault="00BD0FDA" w:rsidP="00BD0FDA">
      <w:pPr>
        <w:jc w:val="both"/>
      </w:pPr>
      <w:r>
        <w:t>1. Да заплати на ИЗПЪЛНИТЕЛЯ цената, съгласно раздел III от настоящия договор при изпълнението на поръчката и при условията на договора;</w:t>
      </w:r>
    </w:p>
    <w:p w:rsidR="00BD0FDA" w:rsidRDefault="00BD0FDA" w:rsidP="00BD0FDA">
      <w:pPr>
        <w:jc w:val="both"/>
      </w:pPr>
      <w:r>
        <w:t>2. Да представи на ИЗПЪЛНИТЕЛЯ необходимата информация във връзка с изпълнението на договора, към датата на неговото сключване;</w:t>
      </w:r>
    </w:p>
    <w:p w:rsidR="00BD0FDA" w:rsidRDefault="00BD0FDA" w:rsidP="00BD0FDA">
      <w:pPr>
        <w:jc w:val="both"/>
      </w:pPr>
      <w:r>
        <w:t xml:space="preserve">3. Да определи лица за свои представители, отговорни за координацията и изпълнението по договора. </w:t>
      </w:r>
    </w:p>
    <w:p w:rsidR="00BD0FDA" w:rsidRDefault="00BD0FDA" w:rsidP="00BD0FDA">
      <w:pPr>
        <w:jc w:val="both"/>
      </w:pPr>
    </w:p>
    <w:p w:rsidR="00BD0FDA" w:rsidRPr="00EE78A4" w:rsidRDefault="00BD0FDA" w:rsidP="00BD0FDA">
      <w:pPr>
        <w:jc w:val="center"/>
        <w:rPr>
          <w:b/>
        </w:rPr>
      </w:pPr>
      <w:r w:rsidRPr="00EE78A4">
        <w:rPr>
          <w:b/>
        </w:rPr>
        <w:t>V. ПРАВА И ЗАДЪЛЖЕНИЯ НА ИЗПЪЛНИТЕЛЯ</w:t>
      </w:r>
    </w:p>
    <w:p w:rsidR="00BD0FDA" w:rsidRDefault="00BD0FDA" w:rsidP="00BD0FDA">
      <w:pPr>
        <w:jc w:val="both"/>
      </w:pPr>
      <w:r>
        <w:t>Чл. 10. ИЗПЪЛНИТЕЛЯТ има право:</w:t>
      </w:r>
    </w:p>
    <w:p w:rsidR="00BD0FDA" w:rsidRDefault="00BD0FDA" w:rsidP="00BD0FDA">
      <w:pPr>
        <w:jc w:val="both"/>
      </w:pPr>
      <w:r>
        <w:t>1.Да получи договорената с настоящия договор цена при условията и в сроковете, предвидени в договора;</w:t>
      </w:r>
    </w:p>
    <w:p w:rsidR="00BD0FDA" w:rsidRDefault="00BD0FDA" w:rsidP="00BD0FDA">
      <w:pPr>
        <w:jc w:val="both"/>
      </w:pPr>
      <w:r>
        <w:t>2. Да иска от ВЪЗЛОЖИТЕЛЯ приемане на работата;</w:t>
      </w:r>
    </w:p>
    <w:p w:rsidR="00BD0FDA" w:rsidRDefault="00BD0FDA" w:rsidP="00BD0FDA">
      <w:pPr>
        <w:jc w:val="both"/>
      </w:pPr>
      <w:r>
        <w:t>3.Да иска от ВЪЗЛОЖИТЕЛЯ допълнителна информация и съдействие за изпълнение на възложената му работа.</w:t>
      </w:r>
    </w:p>
    <w:p w:rsidR="00BD0FDA" w:rsidRDefault="00BD0FDA" w:rsidP="00BD0FDA">
      <w:pPr>
        <w:jc w:val="both"/>
      </w:pPr>
      <w:r>
        <w:t>Чл. 11. ИЗПЪЛНИТЕЛЯТ е длъжен:</w:t>
      </w:r>
    </w:p>
    <w:p w:rsidR="00BD0FDA" w:rsidRDefault="00BD0FDA" w:rsidP="00BD0FDA">
      <w:pPr>
        <w:jc w:val="both"/>
      </w:pPr>
      <w:r>
        <w:t>1.Да изпълни всички дейности по предмета на договора качествено, в обхвата, сроковете и при спазване условията, посочени в договора и приложенията към него и на изискванията на действащите нормативни актове, приложими към тези дейности;</w:t>
      </w:r>
    </w:p>
    <w:p w:rsidR="00BD0FDA" w:rsidRDefault="00BD0FDA" w:rsidP="00BD0FDA">
      <w:pPr>
        <w:jc w:val="both"/>
      </w:pPr>
      <w:r>
        <w:t>2.Да изпъ</w:t>
      </w:r>
      <w:r w:rsidR="00A44E6A">
        <w:t>лнява дейностите съобразно график.</w:t>
      </w:r>
    </w:p>
    <w:p w:rsidR="00BD0FDA" w:rsidRDefault="00BD0FDA" w:rsidP="00BD0FDA">
      <w:pPr>
        <w:jc w:val="both"/>
      </w:pPr>
      <w:r>
        <w:t>3. Да предоставя своевременно исканата от ВЪЗЛОЖИТЕЛЯ информация за хода на изпълнение на договора;</w:t>
      </w:r>
    </w:p>
    <w:p w:rsidR="00BD0FDA" w:rsidRDefault="00BD0FDA" w:rsidP="00BD0FDA">
      <w:pPr>
        <w:jc w:val="both"/>
      </w:pPr>
      <w:r>
        <w:t>4.Да предоставя възможност на ВЪЗЛОЖИТЕЛЯ да проверява изпълнението на предмета на договора;</w:t>
      </w:r>
    </w:p>
    <w:p w:rsidR="00BD0FDA" w:rsidRDefault="00BD0FDA" w:rsidP="00BD0FDA">
      <w:pPr>
        <w:jc w:val="both"/>
      </w:pPr>
      <w:r>
        <w:t>5. Да определи упълномощен свой представител, който да има правата и задълженията да го представлява пред ВЪЗЛОЖИТЕЛЯ по изпълнението на настоящия договор;</w:t>
      </w:r>
    </w:p>
    <w:p w:rsidR="00BD0FDA" w:rsidRDefault="00BD0FDA" w:rsidP="00BD0FDA">
      <w:pPr>
        <w:jc w:val="both"/>
      </w:pPr>
      <w:r>
        <w:t xml:space="preserve">6. Да представя при поискване от страна на ВЪЗЛОЖИТЕЛЯ отчет за извършените от него дейности във всеки един момент от изпълнението на договора; </w:t>
      </w:r>
    </w:p>
    <w:p w:rsidR="00BD0FDA" w:rsidRDefault="00BD0FDA" w:rsidP="00BD0FDA">
      <w:pPr>
        <w:jc w:val="both"/>
      </w:pPr>
      <w:r>
        <w:lastRenderedPageBreak/>
        <w:t>7.</w:t>
      </w:r>
      <w:r w:rsidR="00A44E6A">
        <w:t xml:space="preserve"> </w:t>
      </w:r>
      <w:r>
        <w:t>Да третира всички документи и информация, предоставени му във връзка с изпълнението на договора, като поверителни, и няма право, освен ако това е необходимо за целите на изпълнението на договора, да публикува или предоставя на трети лица информация, свързана с договора, без предварителното писмено съгласие на ВЪЗЛОЖИТЕЛЯ. Ако възникне спор по отношение наложителността на публикуване или обявяване на такава информация за целите на изпълнението на договора, решението на ВЪЗЛОЖИТЕЛЯ е окончателно;</w:t>
      </w:r>
    </w:p>
    <w:p w:rsidR="00BD0FDA" w:rsidRDefault="00BD0FDA" w:rsidP="00BD0FDA">
      <w:pPr>
        <w:jc w:val="both"/>
      </w:pPr>
      <w:r>
        <w:t>8.Да не предоставя информация за съдържащите се в здравните карти лични данни;</w:t>
      </w:r>
    </w:p>
    <w:p w:rsidR="00BD0FDA" w:rsidRDefault="00BD0FDA" w:rsidP="00BD0FDA">
      <w:pPr>
        <w:jc w:val="both"/>
      </w:pPr>
      <w:r>
        <w:t>9.Да информира своевременно ВЪЗЛОЖИТЕЛЯ за промени в условията и нормативните актове, регулиращи изпълнението на предмета на този договор;</w:t>
      </w:r>
    </w:p>
    <w:p w:rsidR="00BD0FDA" w:rsidRDefault="00BD0FDA" w:rsidP="00BD0FDA">
      <w:pPr>
        <w:jc w:val="both"/>
      </w:pPr>
      <w:r>
        <w:t>10.Да изпълнява медицинските прегледи с декларираните от него специалисти.</w:t>
      </w:r>
    </w:p>
    <w:p w:rsidR="00BD0FDA" w:rsidRDefault="00BD0FDA" w:rsidP="00BD0FDA">
      <w:pPr>
        <w:jc w:val="both"/>
      </w:pPr>
      <w:r>
        <w:t>11.Да осигури необходимата апаратура необходима за извършването на задължителните медицински прегледи.</w:t>
      </w:r>
    </w:p>
    <w:p w:rsidR="00BD0FDA" w:rsidRDefault="00BD0FDA" w:rsidP="00BD0FDA">
      <w:pPr>
        <w:jc w:val="both"/>
      </w:pPr>
      <w:r>
        <w:t>Чл. 12. ИЗПЪЛНИТЕЛЯТ се задължава да изпълни предмета на настоящия договор, съблюдавайки изискванията на Закона за здравето, Закона за здравословни и безопасни условия на труд, Наредба № 3 от 28.02.1987 г. за задължителните предварителни и периодични медицински прегледи на работниците,  както и всички действащи към момента на изпълнението закони, правилници и нормативи, касаещи изпълнение от такъв характер.</w:t>
      </w:r>
    </w:p>
    <w:p w:rsidR="00BD0FDA" w:rsidRDefault="00BD0FDA" w:rsidP="00BD0FDA">
      <w:pPr>
        <w:jc w:val="both"/>
      </w:pPr>
      <w:r>
        <w:t xml:space="preserve">Чл. 13. След подписването на договора ИЗПЪЛНИТЕЛЯТ представя изготвен и съгласуван с определен </w:t>
      </w:r>
      <w:r w:rsidR="00A44E6A">
        <w:t xml:space="preserve">от ВЪЗЛОЖИТЕЛЯ координатор </w:t>
      </w:r>
      <w:r>
        <w:t>график за изпълнение на дейностите, който става неразделна част от този договор.</w:t>
      </w:r>
    </w:p>
    <w:p w:rsidR="00BD0FDA" w:rsidRDefault="00BD0FDA" w:rsidP="00BD0FDA">
      <w:pPr>
        <w:jc w:val="both"/>
      </w:pPr>
    </w:p>
    <w:p w:rsidR="00BD0FDA" w:rsidRPr="00EE78A4" w:rsidRDefault="00BD0FDA" w:rsidP="00BD0FDA">
      <w:pPr>
        <w:jc w:val="center"/>
        <w:rPr>
          <w:b/>
        </w:rPr>
      </w:pPr>
      <w:r w:rsidRPr="00EE78A4">
        <w:rPr>
          <w:b/>
        </w:rPr>
        <w:t>VI.САНКЦИИ.</w:t>
      </w:r>
      <w:r w:rsidR="003F387B">
        <w:rPr>
          <w:b/>
        </w:rPr>
        <w:t xml:space="preserve"> ЗАДЪРЖАНЕ НА ГАРАНЦИЯТА ЗА ИЗПЪЛНЕНИЕ НА ДОГОВОРА</w:t>
      </w:r>
    </w:p>
    <w:p w:rsidR="00BD0FDA" w:rsidRDefault="00BD0FDA" w:rsidP="00BD0FDA">
      <w:pPr>
        <w:jc w:val="both"/>
      </w:pPr>
    </w:p>
    <w:p w:rsidR="00BD0FDA" w:rsidRDefault="00BD0FDA" w:rsidP="00BD0FDA">
      <w:pPr>
        <w:jc w:val="both"/>
      </w:pPr>
      <w:r>
        <w:t>Чл. 14. За неизпълнение:</w:t>
      </w:r>
    </w:p>
    <w:p w:rsidR="00BD0FDA" w:rsidRDefault="00BD0FDA" w:rsidP="00BD0FDA">
      <w:pPr>
        <w:jc w:val="both"/>
      </w:pPr>
      <w:r>
        <w:t>1. При пълно неизпълнение на договорните задължения от страна на ИЗПЪЛНИТЕЛЯ, последният дължи неустойка в размер на 15% от общата стойност на договора по чл. 4, а ВЪЗЛОЖИТЕЛЯТ има право да развали договора без да дава срок за изпълнение, ведно с всички законови последици, произтичащи от развалянето. За пълно неизпълнение на договорните задължения от страна на ИЗПЪЛНИТЕЛЯ се счита забава, надхвърляща 20(двадесет) работни дни.</w:t>
      </w:r>
    </w:p>
    <w:p w:rsidR="00BD0FDA" w:rsidRDefault="00BD0FDA" w:rsidP="00BD0FDA">
      <w:pPr>
        <w:jc w:val="both"/>
      </w:pPr>
      <w:r>
        <w:t xml:space="preserve">2. При виновно частично неизпълнение на договорните задължения от страна на ИЗПЪЛНИТЕЛЯ, последният дължи неустойка в размер на 5% от общата стойност по чл. 4 от настоящия договор. </w:t>
      </w:r>
    </w:p>
    <w:p w:rsidR="003F387B" w:rsidRDefault="003F387B" w:rsidP="00BD0FDA">
      <w:pPr>
        <w:jc w:val="both"/>
      </w:pPr>
      <w:r>
        <w:t>3. При виновно неизпълнение на договора възложителя задържа гаранцията за изпълнение.</w:t>
      </w:r>
    </w:p>
    <w:p w:rsidR="00BD0FDA" w:rsidRDefault="00BD0FDA" w:rsidP="00BD0FDA">
      <w:pPr>
        <w:jc w:val="both"/>
      </w:pPr>
    </w:p>
    <w:p w:rsidR="00BD0FDA" w:rsidRPr="00EE78A4" w:rsidRDefault="00BD0FDA" w:rsidP="00BD0FDA">
      <w:pPr>
        <w:jc w:val="center"/>
        <w:rPr>
          <w:b/>
        </w:rPr>
      </w:pPr>
      <w:r w:rsidRPr="00EE78A4">
        <w:rPr>
          <w:b/>
        </w:rPr>
        <w:t>VII. ПРЕКРАТЯВАНЕ НА ДОГОВОРА</w:t>
      </w:r>
    </w:p>
    <w:p w:rsidR="00BD0FDA" w:rsidRDefault="00BD0FDA" w:rsidP="00BD0FDA">
      <w:pPr>
        <w:jc w:val="both"/>
      </w:pPr>
    </w:p>
    <w:p w:rsidR="00BD0FDA" w:rsidRDefault="00BD0FDA" w:rsidP="00BD0FDA">
      <w:pPr>
        <w:jc w:val="both"/>
      </w:pPr>
      <w:r>
        <w:t>Чл.15. (1) Настоящият договор се прекратява с изтичането на срока за изпълнение.</w:t>
      </w:r>
    </w:p>
    <w:p w:rsidR="00BD0FDA" w:rsidRDefault="00BD0FDA" w:rsidP="00BD0FDA">
      <w:pPr>
        <w:jc w:val="both"/>
      </w:pPr>
      <w:r>
        <w:t>(2) Настоящият договор може да бъде прекратен при следните обстоятелства:</w:t>
      </w:r>
    </w:p>
    <w:p w:rsidR="00BD0FDA" w:rsidRDefault="00BD0FDA" w:rsidP="00BD0FDA">
      <w:pPr>
        <w:jc w:val="both"/>
      </w:pPr>
      <w:r>
        <w:t>1.след изпълнение пре</w:t>
      </w:r>
      <w:r w:rsidR="00853EE3">
        <w:t>дмета на договора</w:t>
      </w:r>
      <w:r>
        <w:t>;</w:t>
      </w:r>
    </w:p>
    <w:p w:rsidR="00BD0FDA" w:rsidRDefault="00BD0FDA" w:rsidP="00BD0FDA">
      <w:pPr>
        <w:jc w:val="both"/>
      </w:pPr>
      <w:r>
        <w:t>2. по взаимно писмено съгласие на страните;</w:t>
      </w:r>
    </w:p>
    <w:p w:rsidR="00BD0FDA" w:rsidRDefault="00BD0FDA" w:rsidP="00BD0FDA">
      <w:pPr>
        <w:jc w:val="both"/>
      </w:pPr>
      <w:r>
        <w:t>3. при доказана обективна невъзможност за изпълнение на договора от страна на ИЗПЪЛНИТЕЛЯ;</w:t>
      </w:r>
    </w:p>
    <w:p w:rsidR="00BD0FDA" w:rsidRDefault="00BD0FDA" w:rsidP="00BD0FDA">
      <w:pPr>
        <w:jc w:val="both"/>
      </w:pPr>
      <w:r>
        <w:t>4.в случай на настъпили съществени промени в обстоятелствата за изпълнение на договора по причини, за които страните не отговарят;</w:t>
      </w:r>
    </w:p>
    <w:p w:rsidR="00BD0FDA" w:rsidRDefault="00BD0FDA" w:rsidP="00BD0FDA">
      <w:pPr>
        <w:jc w:val="both"/>
      </w:pPr>
      <w:r>
        <w:t>5. при започване на процедура по ликвидация на ИЗПЪЛНИТЕЛЯ;</w:t>
      </w:r>
    </w:p>
    <w:p w:rsidR="00BD0FDA" w:rsidRDefault="00BD0FDA" w:rsidP="00BD0FDA">
      <w:pPr>
        <w:jc w:val="both"/>
      </w:pPr>
      <w:r>
        <w:t>6. при откриване на производство по несъстоятелност на ИЗПЪЛНИТЕЛЯ;</w:t>
      </w:r>
    </w:p>
    <w:p w:rsidR="00BD0FDA" w:rsidRDefault="00BD0FDA" w:rsidP="00BD0FDA">
      <w:pPr>
        <w:jc w:val="both"/>
      </w:pPr>
      <w:r>
        <w:t>7. при закриване на лечебното заведение.</w:t>
      </w:r>
    </w:p>
    <w:p w:rsidR="00BD0FDA" w:rsidRDefault="00BD0FDA" w:rsidP="00BD0FDA">
      <w:pPr>
        <w:jc w:val="both"/>
      </w:pPr>
    </w:p>
    <w:p w:rsidR="00BD0FDA" w:rsidRPr="00EE78A4" w:rsidRDefault="00BD0FDA" w:rsidP="00BD0FDA">
      <w:pPr>
        <w:jc w:val="center"/>
        <w:rPr>
          <w:b/>
        </w:rPr>
      </w:pPr>
      <w:r w:rsidRPr="00EE78A4">
        <w:rPr>
          <w:b/>
        </w:rPr>
        <w:t>VIII. ОБЩИ РАЗПОРЕДБИ</w:t>
      </w:r>
    </w:p>
    <w:p w:rsidR="00BD0FDA" w:rsidRDefault="00BD0FDA" w:rsidP="00BD0FDA">
      <w:pPr>
        <w:jc w:val="both"/>
      </w:pPr>
      <w:r>
        <w:t xml:space="preserve">Чл. 16. (1) Всички съобщения и уведомления между страните по повод договора се извършват в писмена форма чрез факс, препоръчана поща с обратна разписка или куриерска служба. Когато някоя от страните по договора предостави на другата страна и електронно копие на документ, </w:t>
      </w:r>
      <w:r>
        <w:lastRenderedPageBreak/>
        <w:t>съобщение или уведомление, при несъответствие на съдържанието между хартиения и електронния носител, за валидни се считат записите на хартиения носител.</w:t>
      </w:r>
    </w:p>
    <w:p w:rsidR="00BD0FDA" w:rsidRDefault="00BD0FDA" w:rsidP="00BD0FDA">
      <w:pPr>
        <w:jc w:val="both"/>
      </w:pPr>
      <w:r>
        <w:t>(2) ИЗПЪЛНИТЕЛЯТ определя за лице за контакти с ВЪЗЛОЖИТЕЛЯ по настоящия договор:</w:t>
      </w:r>
    </w:p>
    <w:p w:rsidR="00A44E6A" w:rsidRDefault="00A44E6A" w:rsidP="00A44E6A">
      <w:pPr>
        <w:jc w:val="both"/>
      </w:pPr>
      <w:r>
        <w:t xml:space="preserve">Лице за контакт: д-р Димитър Йорданов </w:t>
      </w:r>
      <w:proofErr w:type="spellStart"/>
      <w:r>
        <w:t>Цветин</w:t>
      </w:r>
      <w:proofErr w:type="spellEnd"/>
      <w:r>
        <w:t xml:space="preserve"> – длъжност: Управител. </w:t>
      </w:r>
    </w:p>
    <w:p w:rsidR="00A44E6A" w:rsidRPr="006377F7" w:rsidRDefault="00A44E6A" w:rsidP="00A44E6A">
      <w:pPr>
        <w:jc w:val="both"/>
        <w:rPr>
          <w:lang w:val="en-US"/>
        </w:rPr>
      </w:pPr>
      <w:r>
        <w:t xml:space="preserve">тел: 02 – 423 3939; 0895 – 430 530  ; </w:t>
      </w:r>
    </w:p>
    <w:p w:rsidR="00A44E6A" w:rsidRPr="000A0FA7" w:rsidRDefault="00A44E6A" w:rsidP="00A44E6A">
      <w:pPr>
        <w:jc w:val="both"/>
      </w:pPr>
      <w:r>
        <w:t xml:space="preserve">ел.поща: </w:t>
      </w:r>
      <w:hyperlink r:id="rId5" w:history="1">
        <w:r w:rsidRPr="00BB3AF7">
          <w:rPr>
            <w:rStyle w:val="a3"/>
            <w:lang w:val="en-US"/>
          </w:rPr>
          <w:t>office@divamed.info</w:t>
        </w:r>
      </w:hyperlink>
      <w:r>
        <w:rPr>
          <w:lang w:val="en-US"/>
        </w:rPr>
        <w:t xml:space="preserve"> </w:t>
      </w:r>
    </w:p>
    <w:p w:rsidR="00A44E6A" w:rsidRDefault="00A44E6A" w:rsidP="00A44E6A">
      <w:pPr>
        <w:jc w:val="both"/>
      </w:pPr>
      <w:r>
        <w:t>Адрес: гр. София – 1680, кв. „Манастирски ливади – запад“, ул. „Лъвски рид“ № 12, бл. 7, офис 2.</w:t>
      </w:r>
    </w:p>
    <w:p w:rsidR="00BD0FDA" w:rsidRDefault="00A44E6A" w:rsidP="00A44E6A">
      <w:pPr>
        <w:jc w:val="both"/>
      </w:pPr>
      <w:r>
        <w:t xml:space="preserve"> </w:t>
      </w:r>
      <w:r w:rsidR="00BD0FDA">
        <w:t>(3) Страната, която е променила адреса си за кореспонденция е длъжна да уведоми писмено другата страна. В противен случай съобщенията ще се считат за валидно връчени на последния известен адрес по договора.</w:t>
      </w:r>
    </w:p>
    <w:p w:rsidR="00BD0FDA" w:rsidRDefault="00BD0FDA" w:rsidP="00BD0FDA">
      <w:pPr>
        <w:jc w:val="both"/>
      </w:pPr>
      <w:r>
        <w:t>(4) Никоя от страните няма право да прехвърля свои права или задължения по договора на трети лица, без предварителното писмено съгласие на другата страна.</w:t>
      </w:r>
    </w:p>
    <w:p w:rsidR="00BD0FDA" w:rsidRDefault="00BD0FDA" w:rsidP="00BD0FDA">
      <w:pPr>
        <w:jc w:val="both"/>
      </w:pPr>
      <w:r>
        <w:t>(5) Всички спорове, които могат да възникнат във връзка с настоящия договор, по повод неговото изпълнение или тълкуване, включително споровете, породени или отнасящи се до неговата недействителност или прекратяване, страните трябва да решат чрез договаряне помежду си.</w:t>
      </w:r>
    </w:p>
    <w:p w:rsidR="00BD0FDA" w:rsidRDefault="00BD0FDA" w:rsidP="00BD0FDA">
      <w:pPr>
        <w:jc w:val="both"/>
      </w:pPr>
      <w:r>
        <w:t>(6) В случай на невъзможност за разрешаване на споровете по пътя на договарянето, те подлежат на разглеждане и решаване по съдебен ред от компетентния съгласно българското законодателство съд.</w:t>
      </w:r>
    </w:p>
    <w:p w:rsidR="00BD0FDA" w:rsidRDefault="00BD0FDA" w:rsidP="00BD0FDA">
      <w:pPr>
        <w:jc w:val="both"/>
      </w:pPr>
      <w:r>
        <w:t>(7) Договорът влиза в сила от датата на неговото подписване.</w:t>
      </w:r>
    </w:p>
    <w:p w:rsidR="00BD0FDA" w:rsidRDefault="00BD0FDA" w:rsidP="00BD0FDA">
      <w:pPr>
        <w:jc w:val="both"/>
      </w:pPr>
      <w:r>
        <w:t>(8) За всички неуредени с настоящия договор въпроси се прилагат действащите разпоредби на българското гражданско и търговско законодателство.</w:t>
      </w:r>
    </w:p>
    <w:p w:rsidR="00BD0FDA" w:rsidRDefault="00BD0FDA" w:rsidP="00BD0FDA">
      <w:pPr>
        <w:jc w:val="both"/>
      </w:pPr>
      <w:r>
        <w:t>Настоящият договор, ведно с приложенията, представляващи неразделна част от него се състави в два еднообразни екземпляра – един за ВЪЗЛОЖИТЕЛЯ и един за ИЗПЪЛНИТЕЛЯ.</w:t>
      </w:r>
    </w:p>
    <w:p w:rsidR="00BD0FDA" w:rsidRDefault="00BD0FDA" w:rsidP="00BD0FDA">
      <w:pPr>
        <w:jc w:val="both"/>
      </w:pPr>
    </w:p>
    <w:p w:rsidR="00BD0FDA" w:rsidRDefault="00BD0FDA" w:rsidP="00BD0FDA">
      <w:pPr>
        <w:jc w:val="both"/>
      </w:pPr>
      <w:r>
        <w:t>ПРИЛОЖЕНИЯ:</w:t>
      </w:r>
    </w:p>
    <w:p w:rsidR="00BD0FDA" w:rsidRDefault="00BD0FDA" w:rsidP="00BD0FDA">
      <w:pPr>
        <w:jc w:val="both"/>
      </w:pPr>
      <w:r>
        <w:t>Приложение №1 – Техническа спецификация.</w:t>
      </w:r>
    </w:p>
    <w:p w:rsidR="00BD0FDA" w:rsidRDefault="00BD0FDA" w:rsidP="00BD0FDA">
      <w:pPr>
        <w:jc w:val="both"/>
      </w:pPr>
      <w:r>
        <w:t>Приложение №2 - Техническо предложение за изпълнение на поръчката.</w:t>
      </w:r>
    </w:p>
    <w:p w:rsidR="00BD0FDA" w:rsidRDefault="00BD0FDA" w:rsidP="00BD0FDA">
      <w:pPr>
        <w:jc w:val="both"/>
      </w:pPr>
      <w:r>
        <w:t>Приложение №3 – Ценово предложение.</w:t>
      </w:r>
    </w:p>
    <w:p w:rsidR="00BD0FDA" w:rsidRDefault="00BD0FDA" w:rsidP="00BD0FDA">
      <w:pPr>
        <w:jc w:val="both"/>
      </w:pPr>
    </w:p>
    <w:p w:rsidR="00F94038" w:rsidRDefault="00F94038" w:rsidP="00BD0FDA">
      <w:pPr>
        <w:jc w:val="both"/>
      </w:pPr>
    </w:p>
    <w:p w:rsidR="00F94038" w:rsidRDefault="00F94038" w:rsidP="00BD0FDA">
      <w:pPr>
        <w:jc w:val="both"/>
      </w:pPr>
    </w:p>
    <w:p w:rsidR="00BD0FDA" w:rsidRDefault="00BD0FDA" w:rsidP="00BD0FDA">
      <w:pPr>
        <w:jc w:val="both"/>
      </w:pPr>
      <w:r>
        <w:t>ЗА ВЪЗЛОЖИТЕЛЯ:</w:t>
      </w:r>
      <w:r>
        <w:tab/>
      </w:r>
      <w:r>
        <w:tab/>
      </w:r>
      <w:r>
        <w:tab/>
        <w:t xml:space="preserve">ЗА ИЗПЪЛНИТЕЛЯ: </w:t>
      </w:r>
    </w:p>
    <w:p w:rsidR="00BD0FDA" w:rsidRDefault="00BD0FDA" w:rsidP="00BD0FDA">
      <w:pPr>
        <w:jc w:val="both"/>
      </w:pPr>
    </w:p>
    <w:p w:rsidR="00BD0FDA" w:rsidRDefault="00BD0FDA" w:rsidP="00BD0FDA">
      <w:pPr>
        <w:jc w:val="both"/>
      </w:pPr>
      <w:r>
        <w:t>Директор</w:t>
      </w:r>
      <w:r w:rsidR="00B8588B">
        <w:t xml:space="preserve">: заличено, </w:t>
      </w:r>
      <w:r>
        <w:t xml:space="preserve"> </w:t>
      </w:r>
      <w:r w:rsidR="00B8588B">
        <w:t>чл.2 ЗЗЛД</w:t>
      </w:r>
      <w:r>
        <w:t xml:space="preserve">                              Управител: ______________________</w:t>
      </w:r>
    </w:p>
    <w:p w:rsidR="00BD0FDA" w:rsidRDefault="00BD0FDA" w:rsidP="00BD0FDA">
      <w:pPr>
        <w:jc w:val="both"/>
      </w:pPr>
      <w:r>
        <w:t xml:space="preserve">      </w:t>
      </w:r>
      <w:r w:rsidR="00F94038">
        <w:t>(инж. Б. Цвятков</w:t>
      </w:r>
      <w:r>
        <w:t xml:space="preserve">)                                       </w:t>
      </w:r>
      <w:r w:rsidR="00F94038">
        <w:t xml:space="preserve">                      (д-р Д. </w:t>
      </w:r>
      <w:proofErr w:type="spellStart"/>
      <w:r w:rsidR="00F94038">
        <w:t>Цветин</w:t>
      </w:r>
      <w:proofErr w:type="spellEnd"/>
      <w:r>
        <w:t xml:space="preserve">)                             </w:t>
      </w:r>
      <w:r>
        <w:tab/>
      </w:r>
    </w:p>
    <w:p w:rsidR="00BD0FDA" w:rsidRDefault="00BD0FDA" w:rsidP="00BD0FDA">
      <w:pPr>
        <w:jc w:val="both"/>
      </w:pPr>
    </w:p>
    <w:p w:rsidR="00BD0FDA" w:rsidRDefault="00BD0FDA" w:rsidP="00BD0FDA">
      <w:pPr>
        <w:jc w:val="both"/>
      </w:pPr>
      <w:r>
        <w:t>Главен сч</w:t>
      </w:r>
      <w:r w:rsidR="00B8588B">
        <w:t>етоводител: заличено, чл.2 ЗЗЛД</w:t>
      </w:r>
    </w:p>
    <w:p w:rsidR="00BD0FDA" w:rsidRDefault="00BD0FDA" w:rsidP="00BD0FDA">
      <w:pPr>
        <w:jc w:val="both"/>
      </w:pPr>
    </w:p>
    <w:p w:rsidR="00BD0FDA" w:rsidRDefault="00BD0FDA" w:rsidP="00BD0FDA">
      <w:pPr>
        <w:jc w:val="both"/>
      </w:pPr>
    </w:p>
    <w:p w:rsidR="00B8588B" w:rsidRDefault="00F94038" w:rsidP="00F94038">
      <w:pPr>
        <w:jc w:val="both"/>
      </w:pPr>
      <w:r>
        <w:t>Юриск</w:t>
      </w:r>
      <w:r w:rsidR="00B8588B">
        <w:t>онсулт: заличено, чл.2 ЗЗЛД</w:t>
      </w:r>
    </w:p>
    <w:p w:rsidR="00F94038" w:rsidRDefault="00F94038" w:rsidP="00F94038">
      <w:pPr>
        <w:jc w:val="both"/>
      </w:pPr>
      <w:r>
        <w:t xml:space="preserve">     </w:t>
      </w:r>
      <w:r w:rsidR="00B8588B">
        <w:t xml:space="preserve">                     </w:t>
      </w:r>
      <w:bookmarkStart w:id="0" w:name="_GoBack"/>
      <w:bookmarkEnd w:id="0"/>
    </w:p>
    <w:p w:rsidR="007D2F1A" w:rsidRDefault="007D2F1A"/>
    <w:sectPr w:rsidR="007D2F1A" w:rsidSect="00F94038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FDA"/>
    <w:rsid w:val="00262302"/>
    <w:rsid w:val="003F387B"/>
    <w:rsid w:val="007D2F1A"/>
    <w:rsid w:val="00813FB4"/>
    <w:rsid w:val="00853EE3"/>
    <w:rsid w:val="00A44E6A"/>
    <w:rsid w:val="00B8588B"/>
    <w:rsid w:val="00BD0FDA"/>
    <w:rsid w:val="00F9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4E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4E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divamed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1775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6</cp:revision>
  <dcterms:created xsi:type="dcterms:W3CDTF">2019-06-27T10:06:00Z</dcterms:created>
  <dcterms:modified xsi:type="dcterms:W3CDTF">2019-08-26T10:08:00Z</dcterms:modified>
</cp:coreProperties>
</file>