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00" w:rsidRPr="00F26300" w:rsidRDefault="00F26300" w:rsidP="00F263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02716-2017-0070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63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A77E35A" wp14:editId="1459E391">
                  <wp:extent cx="9525" cy="9525"/>
                  <wp:effectExtent l="0" t="0" r="0" b="0"/>
                  <wp:docPr id="1" name="Картина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300" w:rsidRPr="00F26300" w:rsidTr="00F26300">
        <w:trPr>
          <w:tblCellSpacing w:w="22" w:type="dxa"/>
        </w:trPr>
        <w:tc>
          <w:tcPr>
            <w:tcW w:w="150" w:type="dxa"/>
            <w:noWrap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63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8AE6056" wp14:editId="44B284A8">
                  <wp:extent cx="9525" cy="9525"/>
                  <wp:effectExtent l="0" t="0" r="0" b="0"/>
                  <wp:docPr id="2" name="Картина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63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AE0C016" wp14:editId="7B35F4BD">
                  <wp:extent cx="9525" cy="9525"/>
                  <wp:effectExtent l="0" t="0" r="0" b="0"/>
                  <wp:docPr id="3" name="Картина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300" w:rsidRPr="00F26300" w:rsidTr="00F26300">
        <w:trPr>
          <w:tblCellSpacing w:w="22" w:type="dxa"/>
        </w:trPr>
        <w:tc>
          <w:tcPr>
            <w:tcW w:w="150" w:type="dxa"/>
            <w:noWrap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63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05E717C" wp14:editId="0234694F">
                  <wp:extent cx="9525" cy="9525"/>
                  <wp:effectExtent l="0" t="0" r="0" b="0"/>
                  <wp:docPr id="4" name="Картина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26300" w:rsidRPr="00F26300" w:rsidRDefault="00F26300" w:rsidP="00F26300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63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7BB7502" wp14:editId="1D84AE46">
                  <wp:extent cx="9525" cy="9525"/>
                  <wp:effectExtent l="0" t="0" r="0" b="0"/>
                  <wp:docPr id="5" name="Картина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300" w:rsidRPr="00F26300" w:rsidTr="00F26300">
        <w:trPr>
          <w:tblCellSpacing w:w="22" w:type="dxa"/>
        </w:trPr>
        <w:tc>
          <w:tcPr>
            <w:tcW w:w="150" w:type="dxa"/>
            <w:noWrap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63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292BFBC" wp14:editId="02D27FC5">
                  <wp:extent cx="9525" cy="9525"/>
                  <wp:effectExtent l="0" t="0" r="0" b="0"/>
                  <wp:docPr id="6" name="Картина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63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A999F7E" wp14:editId="62886B94">
                  <wp:extent cx="9525" cy="9525"/>
                  <wp:effectExtent l="0" t="0" r="0" b="0"/>
                  <wp:docPr id="7" name="Картина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300" w:rsidRPr="00F26300" w:rsidTr="00F26300">
        <w:trPr>
          <w:tblCellSpacing w:w="22" w:type="dxa"/>
        </w:trPr>
        <w:tc>
          <w:tcPr>
            <w:tcW w:w="150" w:type="dxa"/>
            <w:noWrap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263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82770D2" wp14:editId="6C1FDCA9">
                  <wp:extent cx="9525" cy="9525"/>
                  <wp:effectExtent l="0" t="0" r="0" b="0"/>
                  <wp:docPr id="8" name="Картина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300" w:rsidRPr="00F26300" w:rsidTr="00F26300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26300" w:rsidRPr="00F26300" w:rsidRDefault="00F26300" w:rsidP="00F26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26300" w:rsidRPr="00F26300" w:rsidRDefault="00F26300" w:rsidP="00F263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F2630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26300" w:rsidRPr="00F26300" w:rsidRDefault="00F26300" w:rsidP="00F263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F2630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26300" w:rsidRPr="00F26300" w:rsidRDefault="00F26300" w:rsidP="00F263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F2630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F26300" w:rsidRPr="00F26300" w:rsidRDefault="00F26300" w:rsidP="00F26300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BG-Бургас:</w:t>
      </w:r>
    </w:p>
    <w:p w:rsidR="00F26300" w:rsidRPr="00F26300" w:rsidRDefault="00F26300" w:rsidP="00F26300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приключване на договор за обществена поръчка</w:t>
      </w:r>
    </w:p>
    <w:p w:rsidR="00F26300" w:rsidRPr="00F26300" w:rsidRDefault="00F26300" w:rsidP="00F26300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Национален идентификационен </w:t>
      </w: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No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(ЕИК): 2016176540222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BG341, териториално поделение държавно ловно стопанство </w:t>
      </w: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ропотамо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, ж.к. Изгрев, </w:t>
      </w: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адм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.сграда №170, За: Мария Томова-юрисконсулт, България 8000, Бургас, Тел.: 056 521006, </w:t>
      </w: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0" w:history="1">
        <w:r w:rsidRPr="00F2630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dlsropotamo@uidp-sliven.com</w:t>
        </w:r>
      </w:hyperlink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056 521006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 </w:t>
      </w:r>
      <w:hyperlink r:id="rId11" w:history="1">
        <w:r w:rsidRPr="00F2630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www.uidp-sliven.com</w:t>
        </w:r>
      </w:hyperlink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 </w:t>
      </w:r>
      <w:hyperlink r:id="rId12" w:history="1">
        <w:r w:rsidRPr="00F2630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http://www/uidp-sliven.com/procedures/1246</w:t>
        </w:r>
      </w:hyperlink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F26300" w:rsidRPr="00F26300" w:rsidRDefault="00F26300" w:rsidP="00F26300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26300" w:rsidRPr="00F26300" w:rsidRDefault="00F26300" w:rsidP="00F26300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Процедура, предхождаща сключването на договора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ІI.2)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РД 10-91 от 18.07.2017 г. 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Уникален № на поръчката в Регистъра на </w:t>
      </w:r>
      <w:proofErr w:type="spellStart"/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обществениет</w:t>
      </w:r>
      <w:proofErr w:type="spellEnd"/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поръчки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02716-2017-0070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ІI.4)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Доставка на нетна електрическа енергия и избор на координатор на балансираща група за обекти, собственост на Югоизточно държавно </w:t>
      </w: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предприятие ДП гр. Сливен, които са в териториалния обхват на ТП ДЛС Ропотамо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26300" w:rsidRPr="00F26300" w:rsidRDefault="00F26300" w:rsidP="00F26300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III: Условия на договора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Номер на договора:</w:t>
      </w: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26 от 01.11.2017 г. 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сключен след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възложена на обединение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BG411, </w:t>
      </w: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Енерджи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</w:t>
      </w: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маркет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АД, ул. Георг Вашингтон 41, България 1000, София, Тел.: 02 9831631, </w:t>
      </w: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3" w:history="1">
        <w:r w:rsidRPr="00F2630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office@enerymarket.com</w:t>
        </w:r>
      </w:hyperlink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9836058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 </w:t>
      </w:r>
      <w:hyperlink r:id="rId14" w:history="1">
        <w:r w:rsidRPr="00F26300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www.enerymarket.com</w:t>
        </w:r>
      </w:hyperlink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Изпълнителят е МСП: не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Доставка на нетна електрическа енергия и избор на координатор на балансираща група за обекти, собственост на Югоизточно държавно предприятие ДП гр. Сливен, които са в териториалния обхват на ТП ДЛС Ропотамо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Стойност, посочена в договора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78600 BGN без ДДС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Обществената поръчка е във връзка с проект и/или програма, финансиран/а със средства от Европейския съюз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26300" w:rsidRPr="00F26300" w:rsidRDefault="00F26300" w:rsidP="00F26300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Приключване на договора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01.12.2019 г. 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ДА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56291 BGN без ДДС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ІV.7)</w:t>
      </w: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26300" w:rsidRPr="00F26300" w:rsidRDefault="00F26300" w:rsidP="00F26300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Допълнителна информация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26300" w:rsidRPr="00F26300" w:rsidRDefault="00F26300" w:rsidP="00F26300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Дата на изпращане на настоящото обявление</w:t>
      </w:r>
    </w:p>
    <w:p w:rsidR="00F26300" w:rsidRPr="00F26300" w:rsidRDefault="00F26300" w:rsidP="00F26300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07.01.2020 г. 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26300" w:rsidRPr="00F26300" w:rsidRDefault="00F26300" w:rsidP="00F26300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Възложител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: инж. </w:t>
      </w:r>
      <w:proofErr w:type="spellStart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борислав</w:t>
      </w:r>
      <w:proofErr w:type="spellEnd"/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Цвятков</w:t>
      </w:r>
    </w:p>
    <w:p w:rsidR="00F26300" w:rsidRPr="00F26300" w:rsidRDefault="00F26300" w:rsidP="00F2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</w:p>
    <w:p w:rsidR="00F26300" w:rsidRPr="00F26300" w:rsidRDefault="00F26300" w:rsidP="00F2630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263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F26300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директор</w:t>
      </w:r>
    </w:p>
    <w:p w:rsidR="00A169B2" w:rsidRDefault="00A169B2">
      <w:bookmarkStart w:id="1" w:name="_GoBack"/>
      <w:bookmarkEnd w:id="1"/>
    </w:p>
    <w:sectPr w:rsidR="00A16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8408A"/>
    <w:multiLevelType w:val="multilevel"/>
    <w:tmpl w:val="508E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300"/>
    <w:rsid w:val="00A169B2"/>
    <w:rsid w:val="00F2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26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26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531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4040051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9487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2705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88487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2125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74119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445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78886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43367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193306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39412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745599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93356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56982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74329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45450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169619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0266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505381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537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148382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7127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337033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6641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166043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38768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37984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69294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32973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32690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561935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434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82727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07545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35145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64976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5334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43497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72696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1862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0054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72872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52501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39070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48914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208104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3336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809734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74195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26050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16141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59599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90016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99253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65065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36719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32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443318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97307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952802&amp;newver=2&amp;__cfduid=d2511ba318118f767863ec07aa6640eee1576064418&amp;_ga=GA1.2.1379807130.1576064413&amp;PHPSESSID=34afbacab5a7b41f228a944496ee62fd&amp;header=&amp;header=print" TargetMode="External"/><Relationship Id="rId13" Type="http://schemas.openxmlformats.org/officeDocument/2006/relationships/hyperlink" Target="mailto:office@enerymarket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952802&amp;newver=2&amp;__cfduid=d2511ba318118f767863ec07aa6640eee1576064418&amp;_ga=GA1.2.1379807130.1576064413&amp;PHPSESSID=34afbacab5a7b41f228a944496ee62fd&amp;header=&amp;header=print" TargetMode="External"/><Relationship Id="rId12" Type="http://schemas.openxmlformats.org/officeDocument/2006/relationships/hyperlink" Target="http://www.aop.bg/case2.php?mode=show_doc&amp;doc_id=952802&amp;newver=2&amp;__cfduid=d2511ba318118f767863ec07aa6640eee1576064418&amp;_ga=GA1.2.1379807130.1576064413&amp;PHPSESSID=34afbacab5a7b41f228a944496ee62fd&amp;header=&amp;header=prin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952802&amp;newver=2&amp;__cfduid=d2511ba318118f767863ec07aa6640eee1576064418&amp;_ga=GA1.2.1379807130.1576064413&amp;PHPSESSID=34afbacab5a7b41f228a944496ee62fd&amp;header=&amp;header=prin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lsropotamo@uidp-slive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952802&amp;newver=2&amp;__cfduid=d2511ba318118f767863ec07aa6640eee1576064418&amp;_ga=GA1.2.1379807130.1576064413&amp;PHPSESSID=34afbacab5a7b41f228a944496ee62fd&amp;header=&amp;header=print" TargetMode="External"/><Relationship Id="rId14" Type="http://schemas.openxmlformats.org/officeDocument/2006/relationships/hyperlink" Target="http://www.aop.bg/case2.php?mode=show_doc&amp;doc_id=952802&amp;newver=2&amp;__cfduid=d2511ba318118f767863ec07aa6640eee1576064418&amp;_ga=GA1.2.1379807130.1576064413&amp;PHPSESSID=34afbacab5a7b41f228a944496ee62fd&amp;header=&amp;header=prin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1</cp:revision>
  <dcterms:created xsi:type="dcterms:W3CDTF">2020-01-08T08:13:00Z</dcterms:created>
  <dcterms:modified xsi:type="dcterms:W3CDTF">2020-01-08T08:14:00Z</dcterms:modified>
</cp:coreProperties>
</file>